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84D60" w:rsidRDefault="008A79D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1C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1296" w:rsidRPr="00641D51" w:rsidRDefault="0082129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</w:t>
                  </w:r>
                  <w:r w:rsidRPr="00BE3CB3">
                    <w:rPr>
                      <w:rFonts w:eastAsia="Courier New"/>
                      <w:lang w:bidi="ru-RU"/>
                    </w:rPr>
                    <w:t>б</w:t>
                  </w:r>
                  <w:r w:rsidRPr="00BE3CB3">
                    <w:rPr>
                      <w:rFonts w:eastAsia="Courier New"/>
                      <w:lang w:bidi="ru-RU"/>
                    </w:rPr>
                    <w:t>разование детей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FD633E">
                    <w:rPr>
                      <w:color w:val="000000"/>
                      <w:sz w:val="22"/>
                      <w:szCs w:val="22"/>
                    </w:rPr>
                    <w:t>25.03.2024</w:t>
                  </w:r>
                  <w:r w:rsidR="00614AC3">
                    <w:rPr>
                      <w:color w:val="000000"/>
                      <w:sz w:val="22"/>
                      <w:szCs w:val="22"/>
                    </w:rPr>
                    <w:t xml:space="preserve"> № </w:t>
                  </w:r>
                  <w:r w:rsidR="00FD633E">
                    <w:rPr>
                      <w:color w:val="000000"/>
                      <w:sz w:val="22"/>
                      <w:szCs w:val="22"/>
                    </w:rPr>
                    <w:t>34</w:t>
                  </w:r>
                  <w:r w:rsidR="00614AC3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FA11CB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A11CB"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48.65pt;margin-top:10.35pt;width:257.55pt;height:91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821296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1296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21296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1296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14AC3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2"/>
                  </w:tblGrid>
                  <w:tr w:rsidR="00614AC3" w:rsidTr="00500F5B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614AC3" w:rsidRDefault="00FD633E" w:rsidP="00500F5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25.03.2024</w:t>
                        </w:r>
                        <w:r w:rsidR="00614AC3">
                          <w:rPr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821296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BE3CB3" w:rsidRPr="00984D60">
        <w:rPr>
          <w:color w:val="000000"/>
          <w:sz w:val="24"/>
          <w:szCs w:val="24"/>
        </w:rPr>
        <w:t>4</w:t>
      </w:r>
      <w:r w:rsidRPr="00984D60">
        <w:rPr>
          <w:color w:val="000000"/>
          <w:sz w:val="24"/>
          <w:szCs w:val="24"/>
        </w:rPr>
        <w:t>.</w:t>
      </w:r>
      <w:r w:rsidR="00D802C7">
        <w:rPr>
          <w:color w:val="000000"/>
          <w:sz w:val="24"/>
          <w:szCs w:val="24"/>
        </w:rPr>
        <w:t>09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84D60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84D60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</w:t>
      </w:r>
      <w:r w:rsidR="00A7585C" w:rsidRPr="00984D60">
        <w:rPr>
          <w:sz w:val="24"/>
          <w:szCs w:val="24"/>
        </w:rPr>
        <w:t>о</w:t>
      </w:r>
      <w:r w:rsidR="00A7585C" w:rsidRPr="00984D60">
        <w:rPr>
          <w:sz w:val="24"/>
          <w:szCs w:val="24"/>
        </w:rPr>
        <w:t>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 w:rsidRPr="00984D60">
        <w:rPr>
          <w:rFonts w:eastAsia="Courier New"/>
          <w:sz w:val="24"/>
          <w:szCs w:val="24"/>
          <w:lang w:bidi="ru-RU"/>
        </w:rPr>
        <w:t>у</w:t>
      </w:r>
      <w:r w:rsidR="007131C7" w:rsidRPr="00984D60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984D60">
        <w:rPr>
          <w:rFonts w:eastAsia="Courier New"/>
          <w:b/>
          <w:sz w:val="24"/>
          <w:szCs w:val="24"/>
          <w:lang w:bidi="ru-RU"/>
        </w:rPr>
        <w:t>о</w:t>
      </w:r>
      <w:r w:rsidRPr="00984D60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84D60">
              <w:rPr>
                <w:color w:val="000000"/>
                <w:sz w:val="24"/>
                <w:szCs w:val="24"/>
              </w:rPr>
              <w:t>е</w:t>
            </w:r>
            <w:r w:rsidRPr="00984D60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984D60">
        <w:rPr>
          <w:i/>
          <w:sz w:val="24"/>
          <w:szCs w:val="24"/>
        </w:rPr>
        <w:t>деятельности</w:t>
      </w:r>
      <w:proofErr w:type="gramStart"/>
      <w:r w:rsidRPr="00984D60">
        <w:rPr>
          <w:b/>
          <w:sz w:val="24"/>
          <w:szCs w:val="24"/>
        </w:rPr>
        <w:t>:</w:t>
      </w:r>
      <w:r w:rsidR="00A7585C" w:rsidRPr="00984D60">
        <w:rPr>
          <w:color w:val="000000"/>
          <w:sz w:val="24"/>
          <w:szCs w:val="24"/>
        </w:rPr>
        <w:t>п</w:t>
      </w:r>
      <w:proofErr w:type="gramEnd"/>
      <w:r w:rsidR="00A7585C" w:rsidRPr="00984D60">
        <w:rPr>
          <w:color w:val="000000"/>
          <w:sz w:val="24"/>
          <w:szCs w:val="24"/>
        </w:rPr>
        <w:t>едагогический</w:t>
      </w:r>
      <w:proofErr w:type="spellEnd"/>
      <w:r w:rsidR="00A7585C" w:rsidRPr="00984D60">
        <w:rPr>
          <w:color w:val="000000"/>
          <w:sz w:val="24"/>
          <w:szCs w:val="24"/>
        </w:rPr>
        <w:t>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14AC3" w:rsidRDefault="00614AC3" w:rsidP="00614AC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="00FD633E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года набора</w:t>
      </w:r>
    </w:p>
    <w:p w:rsidR="00614AC3" w:rsidRDefault="00614AC3" w:rsidP="00614AC3">
      <w:pPr>
        <w:jc w:val="center"/>
        <w:rPr>
          <w:sz w:val="24"/>
          <w:szCs w:val="24"/>
        </w:rPr>
      </w:pPr>
    </w:p>
    <w:p w:rsidR="00614AC3" w:rsidRDefault="00614AC3" w:rsidP="00614AC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FD633E">
        <w:rPr>
          <w:color w:val="000000"/>
          <w:sz w:val="24"/>
          <w:szCs w:val="24"/>
        </w:rPr>
        <w:t>2024/</w:t>
      </w:r>
      <w:r>
        <w:rPr>
          <w:color w:val="000000"/>
          <w:sz w:val="24"/>
          <w:szCs w:val="24"/>
        </w:rPr>
        <w:t>202</w:t>
      </w:r>
      <w:r w:rsidR="00FD633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учебный год</w:t>
      </w:r>
    </w:p>
    <w:p w:rsidR="00614AC3" w:rsidRDefault="00614AC3" w:rsidP="00614AC3">
      <w:pPr>
        <w:jc w:val="center"/>
        <w:rPr>
          <w:sz w:val="24"/>
          <w:szCs w:val="24"/>
        </w:rPr>
      </w:pPr>
    </w:p>
    <w:p w:rsidR="00897DFB" w:rsidRPr="00984D60" w:rsidRDefault="00614AC3" w:rsidP="00614AC3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Омск, </w:t>
      </w:r>
      <w:r w:rsidR="00FD633E">
        <w:rPr>
          <w:color w:val="000000"/>
          <w:sz w:val="24"/>
          <w:szCs w:val="24"/>
        </w:rPr>
        <w:t>2024</w:t>
      </w:r>
      <w:r w:rsidR="002F55E2"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 xml:space="preserve">.н., доцент </w:t>
      </w:r>
      <w:r w:rsidR="00821296">
        <w:rPr>
          <w:iCs/>
          <w:sz w:val="24"/>
          <w:szCs w:val="24"/>
        </w:rPr>
        <w:t xml:space="preserve">кафедры </w:t>
      </w:r>
      <w:proofErr w:type="spellStart"/>
      <w:r w:rsidR="00821296">
        <w:rPr>
          <w:iCs/>
          <w:sz w:val="24"/>
          <w:szCs w:val="24"/>
        </w:rPr>
        <w:t>ППиСР</w:t>
      </w:r>
      <w:proofErr w:type="spellEnd"/>
      <w:r w:rsidR="00821296">
        <w:rPr>
          <w:iCs/>
          <w:sz w:val="24"/>
          <w:szCs w:val="24"/>
        </w:rPr>
        <w:t xml:space="preserve">  </w:t>
      </w:r>
      <w:r w:rsidRPr="00984D60">
        <w:rPr>
          <w:iCs/>
          <w:sz w:val="24"/>
          <w:szCs w:val="24"/>
        </w:rPr>
        <w:t>Котлярова Т.С.</w:t>
      </w:r>
    </w:p>
    <w:p w:rsidR="00A84C24" w:rsidRPr="00984D60" w:rsidRDefault="008212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84D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84D60">
        <w:rPr>
          <w:spacing w:val="-3"/>
          <w:sz w:val="24"/>
          <w:szCs w:val="24"/>
          <w:lang w:eastAsia="en-US"/>
        </w:rPr>
        <w:t>»</w:t>
      </w:r>
    </w:p>
    <w:p w:rsidR="00FD633E" w:rsidRPr="00FD633E" w:rsidRDefault="00FD633E" w:rsidP="00FD633E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2"/>
          <w:szCs w:val="22"/>
          <w:lang w:eastAsia="en-US"/>
        </w:rPr>
      </w:pPr>
      <w:r w:rsidRPr="00FD633E">
        <w:rPr>
          <w:rFonts w:eastAsiaTheme="minorEastAsia"/>
          <w:sz w:val="22"/>
          <w:szCs w:val="22"/>
          <w:lang w:eastAsia="en-US"/>
        </w:rPr>
        <w:t>Протокол от 25.03.2024 г. №4</w:t>
      </w:r>
    </w:p>
    <w:p w:rsidR="00A84C24" w:rsidRPr="00984D60" w:rsidRDefault="00FD633E" w:rsidP="00FD63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D633E">
        <w:rPr>
          <w:rFonts w:eastAsiaTheme="minorEastAsia"/>
          <w:sz w:val="22"/>
          <w:szCs w:val="22"/>
          <w:lang w:eastAsia="en-US"/>
        </w:rPr>
        <w:t>Зав.кафедрой, доцент Котлярова Т.С.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84D60">
              <w:rPr>
                <w:sz w:val="24"/>
                <w:szCs w:val="24"/>
              </w:rPr>
              <w:t>н</w:t>
            </w:r>
            <w:r w:rsidRPr="00984D60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84D60">
        <w:rPr>
          <w:b/>
          <w:i/>
          <w:sz w:val="24"/>
          <w:szCs w:val="24"/>
          <w:lang w:eastAsia="en-US"/>
        </w:rPr>
        <w:t>с</w:t>
      </w:r>
      <w:proofErr w:type="gramEnd"/>
      <w:r w:rsidRPr="00984D60">
        <w:rPr>
          <w:b/>
          <w:i/>
          <w:sz w:val="24"/>
          <w:szCs w:val="24"/>
          <w:lang w:eastAsia="en-US"/>
        </w:rPr>
        <w:t>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984D60">
        <w:rPr>
          <w:sz w:val="24"/>
          <w:szCs w:val="24"/>
          <w:lang w:eastAsia="en-US"/>
        </w:rPr>
        <w:t>а</w:t>
      </w:r>
      <w:r w:rsidRPr="00984D60">
        <w:rPr>
          <w:sz w:val="24"/>
          <w:szCs w:val="24"/>
          <w:lang w:eastAsia="en-US"/>
        </w:rPr>
        <w:t>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</w:t>
      </w:r>
      <w:r w:rsidR="00A7585C" w:rsidRPr="00984D60">
        <w:rPr>
          <w:sz w:val="24"/>
          <w:szCs w:val="24"/>
        </w:rPr>
        <w:t>а</w:t>
      </w:r>
      <w:r w:rsidR="00A7585C" w:rsidRPr="00984D60">
        <w:rPr>
          <w:sz w:val="24"/>
          <w:szCs w:val="24"/>
        </w:rPr>
        <w:t>ние</w:t>
      </w:r>
      <w:r w:rsidRPr="00984D60">
        <w:rPr>
          <w:sz w:val="24"/>
          <w:szCs w:val="24"/>
        </w:rPr>
        <w:t xml:space="preserve">, </w:t>
      </w:r>
      <w:proofErr w:type="gramStart"/>
      <w:r w:rsidRPr="00984D60">
        <w:rPr>
          <w:sz w:val="24"/>
          <w:szCs w:val="24"/>
        </w:rPr>
        <w:t>утвержден</w:t>
      </w:r>
      <w:proofErr w:type="gramEnd"/>
      <w:r w:rsidRPr="00984D60">
        <w:rPr>
          <w:sz w:val="24"/>
          <w:szCs w:val="24"/>
        </w:rPr>
        <w:t xml:space="preserve"> Приказом </w:t>
      </w:r>
      <w:proofErr w:type="spellStart"/>
      <w:r w:rsidRPr="00984D60">
        <w:rPr>
          <w:sz w:val="24"/>
          <w:szCs w:val="24"/>
        </w:rPr>
        <w:t>Минобрнауки</w:t>
      </w:r>
      <w:proofErr w:type="spellEnd"/>
      <w:r w:rsidRPr="00984D60">
        <w:rPr>
          <w:sz w:val="24"/>
          <w:szCs w:val="24"/>
        </w:rPr>
        <w:t xml:space="preserve"> России от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>«Об утверждении ф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984D60">
        <w:rPr>
          <w:sz w:val="24"/>
          <w:szCs w:val="24"/>
        </w:rPr>
        <w:t>бакалавриат</w:t>
      </w:r>
      <w:proofErr w:type="spellEnd"/>
      <w:r w:rsidRPr="00984D60">
        <w:rPr>
          <w:sz w:val="24"/>
          <w:szCs w:val="24"/>
        </w:rPr>
        <w:t xml:space="preserve">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821296" w:rsidRPr="00D21FE4" w:rsidRDefault="00EC1E75" w:rsidP="00821296">
      <w:pPr>
        <w:ind w:firstLine="708"/>
        <w:jc w:val="both"/>
        <w:rPr>
          <w:sz w:val="24"/>
          <w:szCs w:val="24"/>
        </w:rPr>
      </w:pPr>
      <w:proofErr w:type="gramStart"/>
      <w:r w:rsidRPr="00984D60">
        <w:rPr>
          <w:sz w:val="24"/>
          <w:szCs w:val="24"/>
        </w:rPr>
        <w:t xml:space="preserve">- </w:t>
      </w:r>
      <w:r w:rsidR="0082129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821296" w:rsidRPr="00D21FE4">
        <w:rPr>
          <w:color w:val="000000"/>
          <w:sz w:val="24"/>
          <w:szCs w:val="24"/>
        </w:rPr>
        <w:t>а</w:t>
      </w:r>
      <w:r w:rsidR="00821296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821296" w:rsidRPr="00D21FE4">
        <w:rPr>
          <w:color w:val="000000"/>
          <w:sz w:val="24"/>
          <w:szCs w:val="24"/>
        </w:rPr>
        <w:t>специ</w:t>
      </w:r>
      <w:r w:rsidR="00821296" w:rsidRPr="00D21FE4">
        <w:rPr>
          <w:color w:val="000000"/>
          <w:sz w:val="24"/>
          <w:szCs w:val="24"/>
        </w:rPr>
        <w:t>а</w:t>
      </w:r>
      <w:r w:rsidR="00821296" w:rsidRPr="00D21FE4">
        <w:rPr>
          <w:color w:val="000000"/>
          <w:sz w:val="24"/>
          <w:szCs w:val="24"/>
        </w:rPr>
        <w:t>литета</w:t>
      </w:r>
      <w:proofErr w:type="spellEnd"/>
      <w:r w:rsidR="0082129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821296" w:rsidRPr="00D21FE4">
        <w:rPr>
          <w:color w:val="000000"/>
          <w:sz w:val="24"/>
          <w:szCs w:val="24"/>
        </w:rPr>
        <w:t>а</w:t>
      </w:r>
      <w:r w:rsidR="00821296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821296" w:rsidRPr="00D21FE4" w:rsidRDefault="00821296" w:rsidP="0082129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821296" w:rsidRPr="00D21FE4" w:rsidRDefault="00821296" w:rsidP="0082129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821296" w:rsidRPr="00D21FE4" w:rsidRDefault="00821296" w:rsidP="0082129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21296" w:rsidRPr="00D21FE4" w:rsidRDefault="00821296" w:rsidP="0082129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21296" w:rsidRPr="00D21FE4" w:rsidRDefault="00821296" w:rsidP="0082129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984D60" w:rsidRDefault="00821296" w:rsidP="0082129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>магис</w:t>
      </w:r>
      <w:r w:rsidRPr="00984D60">
        <w:rPr>
          <w:bCs/>
          <w:sz w:val="24"/>
          <w:szCs w:val="24"/>
          <w:lang w:eastAsia="hi-IN" w:bidi="hi-IN"/>
        </w:rPr>
        <w:t>т</w:t>
      </w:r>
      <w:r w:rsidRPr="00984D60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984D60">
        <w:rPr>
          <w:sz w:val="24"/>
          <w:szCs w:val="24"/>
        </w:rPr>
        <w:t xml:space="preserve">44.03.03 </w:t>
      </w:r>
      <w:proofErr w:type="gramStart"/>
      <w:r w:rsidR="00A7585C" w:rsidRPr="00984D60">
        <w:rPr>
          <w:sz w:val="24"/>
          <w:szCs w:val="24"/>
        </w:rPr>
        <w:t>Специальное</w:t>
      </w:r>
      <w:proofErr w:type="gramEnd"/>
      <w:r w:rsidR="00A7585C" w:rsidRPr="00984D60">
        <w:rPr>
          <w:sz w:val="24"/>
          <w:szCs w:val="24"/>
        </w:rPr>
        <w:t xml:space="preserve">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 xml:space="preserve">ическое) </w:t>
      </w:r>
      <w:proofErr w:type="spellStart"/>
      <w:r w:rsidR="00A7585C" w:rsidRPr="00984D60">
        <w:rPr>
          <w:sz w:val="24"/>
          <w:szCs w:val="24"/>
        </w:rPr>
        <w:t>образование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правленность</w:t>
      </w:r>
      <w:proofErr w:type="spellEnd"/>
      <w:r w:rsidRPr="00984D60">
        <w:rPr>
          <w:sz w:val="24"/>
          <w:szCs w:val="24"/>
        </w:rPr>
        <w:t xml:space="preserve">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</w:t>
      </w:r>
      <w:r w:rsidR="00BE3CB3" w:rsidRPr="00984D60">
        <w:rPr>
          <w:sz w:val="24"/>
          <w:szCs w:val="24"/>
        </w:rPr>
        <w:t>я</w:t>
      </w:r>
      <w:r w:rsidR="00BE3CB3" w:rsidRPr="00984D60">
        <w:rPr>
          <w:sz w:val="24"/>
          <w:szCs w:val="24"/>
        </w:rPr>
        <w:t>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 xml:space="preserve">форма обучения – очная на </w:t>
      </w:r>
      <w:r w:rsidR="00FD633E">
        <w:rPr>
          <w:color w:val="000000"/>
          <w:sz w:val="24"/>
          <w:szCs w:val="24"/>
        </w:rPr>
        <w:t>2024/2025</w:t>
      </w:r>
      <w:r w:rsidR="00614AC3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учебный </w:t>
      </w:r>
      <w:proofErr w:type="spellStart"/>
      <w:r w:rsidRPr="00984D60">
        <w:rPr>
          <w:sz w:val="24"/>
          <w:szCs w:val="24"/>
          <w:lang w:eastAsia="en-US"/>
        </w:rPr>
        <w:t>год</w:t>
      </w:r>
      <w:proofErr w:type="gramStart"/>
      <w:r w:rsidRPr="00984D60">
        <w:rPr>
          <w:sz w:val="24"/>
          <w:szCs w:val="24"/>
          <w:lang w:eastAsia="en-US"/>
        </w:rPr>
        <w:t>,у</w:t>
      </w:r>
      <w:proofErr w:type="gramEnd"/>
      <w:r w:rsidRPr="00984D60">
        <w:rPr>
          <w:sz w:val="24"/>
          <w:szCs w:val="24"/>
          <w:lang w:eastAsia="en-US"/>
        </w:rPr>
        <w:t>твержденным</w:t>
      </w:r>
      <w:proofErr w:type="spellEnd"/>
      <w:r w:rsidRPr="00984D60">
        <w:rPr>
          <w:sz w:val="24"/>
          <w:szCs w:val="24"/>
          <w:lang w:eastAsia="en-US"/>
        </w:rPr>
        <w:t xml:space="preserve"> приказом рект</w:t>
      </w:r>
      <w:r w:rsidRPr="00984D60">
        <w:rPr>
          <w:sz w:val="24"/>
          <w:szCs w:val="24"/>
          <w:lang w:eastAsia="en-US"/>
        </w:rPr>
        <w:t>о</w:t>
      </w:r>
      <w:r w:rsidRPr="00984D60">
        <w:rPr>
          <w:sz w:val="24"/>
          <w:szCs w:val="24"/>
          <w:lang w:eastAsia="en-US"/>
        </w:rPr>
        <w:t xml:space="preserve">ра от </w:t>
      </w:r>
      <w:r w:rsidR="00FD633E">
        <w:rPr>
          <w:color w:val="000000"/>
          <w:sz w:val="24"/>
          <w:szCs w:val="24"/>
        </w:rPr>
        <w:t>25.03.2024</w:t>
      </w:r>
      <w:r w:rsidR="00614AC3">
        <w:rPr>
          <w:color w:val="000000"/>
          <w:sz w:val="24"/>
          <w:szCs w:val="24"/>
        </w:rPr>
        <w:t xml:space="preserve"> № </w:t>
      </w:r>
      <w:r w:rsidR="00FD633E">
        <w:rPr>
          <w:color w:val="000000"/>
          <w:sz w:val="24"/>
          <w:szCs w:val="24"/>
        </w:rPr>
        <w:t>34</w:t>
      </w:r>
      <w:r w:rsidRPr="00984D60">
        <w:rPr>
          <w:sz w:val="24"/>
          <w:szCs w:val="24"/>
          <w:lang w:eastAsia="en-US"/>
        </w:rPr>
        <w:t>;</w:t>
      </w:r>
    </w:p>
    <w:p w:rsidR="00821296" w:rsidRPr="00984D60" w:rsidRDefault="00821296" w:rsidP="00EC1E75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Pr="00984D6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>магис</w:t>
      </w:r>
      <w:r w:rsidRPr="00984D60">
        <w:rPr>
          <w:bCs/>
          <w:sz w:val="24"/>
          <w:szCs w:val="24"/>
          <w:lang w:eastAsia="hi-IN" w:bidi="hi-IN"/>
        </w:rPr>
        <w:t>т</w:t>
      </w:r>
      <w:r w:rsidRPr="00984D60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984D60">
        <w:rPr>
          <w:sz w:val="24"/>
          <w:szCs w:val="24"/>
        </w:rPr>
        <w:t>44.03.03 Специальное (логопедическое) образование</w:t>
      </w:r>
      <w:r w:rsidRPr="00984D60">
        <w:rPr>
          <w:bCs/>
          <w:sz w:val="24"/>
          <w:szCs w:val="24"/>
          <w:lang w:eastAsia="hi-IN" w:bidi="hi-IN"/>
        </w:rPr>
        <w:t xml:space="preserve"> н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правленность (профиль) программы: «Логопедия (Начальное образование детей с нарушени</w:t>
      </w:r>
      <w:r w:rsidRPr="00984D60">
        <w:rPr>
          <w:sz w:val="24"/>
          <w:szCs w:val="24"/>
        </w:rPr>
        <w:t>я</w:t>
      </w:r>
      <w:r w:rsidRPr="00984D60">
        <w:rPr>
          <w:sz w:val="24"/>
          <w:szCs w:val="24"/>
        </w:rPr>
        <w:t xml:space="preserve">ми речи)»; </w:t>
      </w:r>
      <w:r w:rsidRPr="00984D60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984D60">
        <w:rPr>
          <w:sz w:val="24"/>
          <w:szCs w:val="24"/>
          <w:lang w:eastAsia="en-US"/>
        </w:rPr>
        <w:t xml:space="preserve">очная на </w:t>
      </w:r>
      <w:r w:rsidR="00FD633E">
        <w:rPr>
          <w:color w:val="000000"/>
          <w:sz w:val="24"/>
          <w:szCs w:val="24"/>
        </w:rPr>
        <w:t>2024/2025</w:t>
      </w:r>
      <w:r w:rsidR="00614AC3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учебный </w:t>
      </w:r>
      <w:proofErr w:type="spellStart"/>
      <w:r w:rsidRPr="00984D60">
        <w:rPr>
          <w:sz w:val="24"/>
          <w:szCs w:val="24"/>
          <w:lang w:eastAsia="en-US"/>
        </w:rPr>
        <w:t>год</w:t>
      </w:r>
      <w:proofErr w:type="gramStart"/>
      <w:r w:rsidRPr="00984D60">
        <w:rPr>
          <w:sz w:val="24"/>
          <w:szCs w:val="24"/>
          <w:lang w:eastAsia="en-US"/>
        </w:rPr>
        <w:t>,у</w:t>
      </w:r>
      <w:proofErr w:type="gramEnd"/>
      <w:r w:rsidRPr="00984D60">
        <w:rPr>
          <w:sz w:val="24"/>
          <w:szCs w:val="24"/>
          <w:lang w:eastAsia="en-US"/>
        </w:rPr>
        <w:t>твержденным</w:t>
      </w:r>
      <w:proofErr w:type="spellEnd"/>
      <w:r w:rsidRPr="00984D60">
        <w:rPr>
          <w:sz w:val="24"/>
          <w:szCs w:val="24"/>
          <w:lang w:eastAsia="en-US"/>
        </w:rPr>
        <w:t xml:space="preserve"> приказом ре</w:t>
      </w:r>
      <w:r w:rsidRPr="00984D60">
        <w:rPr>
          <w:sz w:val="24"/>
          <w:szCs w:val="24"/>
          <w:lang w:eastAsia="en-US"/>
        </w:rPr>
        <w:t>к</w:t>
      </w:r>
      <w:r w:rsidRPr="00984D60">
        <w:rPr>
          <w:sz w:val="24"/>
          <w:szCs w:val="24"/>
          <w:lang w:eastAsia="en-US"/>
        </w:rPr>
        <w:lastRenderedPageBreak/>
        <w:t xml:space="preserve">тора от </w:t>
      </w:r>
      <w:r w:rsidR="00FD633E">
        <w:rPr>
          <w:color w:val="000000"/>
          <w:sz w:val="24"/>
          <w:szCs w:val="24"/>
        </w:rPr>
        <w:t>25.03.2024</w:t>
      </w:r>
      <w:r w:rsidR="00614AC3">
        <w:rPr>
          <w:color w:val="000000"/>
          <w:sz w:val="24"/>
          <w:szCs w:val="24"/>
        </w:rPr>
        <w:t xml:space="preserve"> № </w:t>
      </w:r>
      <w:r w:rsidR="00FD633E">
        <w:rPr>
          <w:color w:val="000000"/>
          <w:sz w:val="24"/>
          <w:szCs w:val="24"/>
        </w:rPr>
        <w:t>34</w:t>
      </w:r>
      <w:r w:rsidRPr="00984D60">
        <w:rPr>
          <w:sz w:val="24"/>
          <w:szCs w:val="24"/>
          <w:lang w:eastAsia="en-US"/>
        </w:rPr>
        <w:t>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 xml:space="preserve">в течение </w:t>
      </w:r>
      <w:r w:rsidR="00FD633E">
        <w:rPr>
          <w:color w:val="000000"/>
          <w:sz w:val="24"/>
          <w:szCs w:val="24"/>
        </w:rPr>
        <w:t>2024/2025</w:t>
      </w:r>
      <w:r w:rsidR="00614AC3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</w:rPr>
        <w:t>учебного г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</w:t>
      </w:r>
      <w:r w:rsidR="007131C7" w:rsidRPr="00984D60">
        <w:rPr>
          <w:sz w:val="24"/>
          <w:szCs w:val="24"/>
        </w:rPr>
        <w:t>о</w:t>
      </w:r>
      <w:r w:rsidR="007131C7" w:rsidRPr="00984D60">
        <w:rPr>
          <w:sz w:val="24"/>
          <w:szCs w:val="24"/>
        </w:rPr>
        <w:t>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proofErr w:type="gramStart"/>
      <w:r w:rsidR="00BE3CB3" w:rsidRPr="00984D60">
        <w:rPr>
          <w:sz w:val="24"/>
          <w:szCs w:val="24"/>
        </w:rPr>
        <w:t>«Логопедия (Начальное обр</w:t>
      </w:r>
      <w:r w:rsidR="00BE3CB3" w:rsidRPr="00984D60">
        <w:rPr>
          <w:sz w:val="24"/>
          <w:szCs w:val="24"/>
        </w:rPr>
        <w:t>а</w:t>
      </w:r>
      <w:r w:rsidR="00BE3CB3" w:rsidRPr="00984D60">
        <w:rPr>
          <w:sz w:val="24"/>
          <w:szCs w:val="24"/>
        </w:rPr>
        <w:t>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</w:t>
      </w:r>
      <w:r w:rsidRPr="00984D60">
        <w:rPr>
          <w:sz w:val="24"/>
          <w:szCs w:val="24"/>
        </w:rPr>
        <w:t>з</w:t>
      </w:r>
      <w:r w:rsidRPr="00984D60">
        <w:rPr>
          <w:sz w:val="24"/>
          <w:szCs w:val="24"/>
        </w:rPr>
        <w:t xml:space="preserve">менения и дополнения в разработанную ранее рабочую программу в течение </w:t>
      </w:r>
      <w:r w:rsidR="00FD633E">
        <w:rPr>
          <w:color w:val="000000"/>
          <w:sz w:val="24"/>
          <w:szCs w:val="24"/>
        </w:rPr>
        <w:t>2024/2025</w:t>
      </w:r>
      <w:r w:rsidR="00614AC3">
        <w:rPr>
          <w:color w:val="000000"/>
          <w:sz w:val="24"/>
          <w:szCs w:val="24"/>
        </w:rPr>
        <w:t xml:space="preserve"> </w:t>
      </w:r>
      <w:r w:rsidRPr="00984D60">
        <w:rPr>
          <w:sz w:val="24"/>
          <w:szCs w:val="24"/>
        </w:rPr>
        <w:t>уче</w:t>
      </w:r>
      <w:r w:rsidRPr="00984D60">
        <w:rPr>
          <w:sz w:val="24"/>
          <w:szCs w:val="24"/>
        </w:rPr>
        <w:t>б</w:t>
      </w:r>
      <w:r w:rsidRPr="00984D60">
        <w:rPr>
          <w:sz w:val="24"/>
          <w:szCs w:val="24"/>
        </w:rPr>
        <w:t>ного года.</w:t>
      </w:r>
      <w:proofErr w:type="gramEnd"/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 xml:space="preserve">Тип </w:t>
      </w:r>
      <w:proofErr w:type="spellStart"/>
      <w:r w:rsidRPr="00984D60">
        <w:rPr>
          <w:sz w:val="24"/>
          <w:szCs w:val="24"/>
        </w:rPr>
        <w:t>практики</w:t>
      </w:r>
      <w:proofErr w:type="gramStart"/>
      <w:r w:rsidRPr="00984D60">
        <w:rPr>
          <w:sz w:val="24"/>
          <w:szCs w:val="24"/>
        </w:rPr>
        <w:t>:</w:t>
      </w:r>
      <w:r w:rsidR="00BE3CB3" w:rsidRPr="00984D60">
        <w:rPr>
          <w:b/>
          <w:sz w:val="24"/>
          <w:szCs w:val="24"/>
        </w:rPr>
        <w:t>П</w:t>
      </w:r>
      <w:proofErr w:type="gramEnd"/>
      <w:r w:rsidR="00BE3CB3" w:rsidRPr="00984D60">
        <w:rPr>
          <w:b/>
          <w:sz w:val="24"/>
          <w:szCs w:val="24"/>
        </w:rPr>
        <w:t>едагогическая</w:t>
      </w:r>
      <w:proofErr w:type="spellEnd"/>
      <w:r w:rsidR="00BE3CB3" w:rsidRPr="00984D60">
        <w:rPr>
          <w:b/>
          <w:sz w:val="24"/>
          <w:szCs w:val="24"/>
        </w:rPr>
        <w:t xml:space="preserve">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984D60">
        <w:rPr>
          <w:rFonts w:ascii="Times New Roman" w:hAnsi="Times New Roman"/>
          <w:b/>
          <w:sz w:val="24"/>
          <w:szCs w:val="24"/>
        </w:rPr>
        <w:t>а</w:t>
      </w:r>
      <w:r w:rsidRPr="00984D60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>обучения при прохождении</w:t>
      </w:r>
      <w:r w:rsidR="00821296">
        <w:rPr>
          <w:sz w:val="24"/>
          <w:szCs w:val="24"/>
        </w:rPr>
        <w:t xml:space="preserve"> практической подготовки в форме </w:t>
      </w:r>
      <w:proofErr w:type="spellStart"/>
      <w:r w:rsidR="00821296">
        <w:rPr>
          <w:sz w:val="24"/>
          <w:szCs w:val="24"/>
        </w:rPr>
        <w:t>производстве</w:t>
      </w:r>
      <w:r w:rsidR="00821296">
        <w:rPr>
          <w:sz w:val="24"/>
          <w:szCs w:val="24"/>
        </w:rPr>
        <w:t>н</w:t>
      </w:r>
      <w:r w:rsidR="00821296">
        <w:rPr>
          <w:sz w:val="24"/>
          <w:szCs w:val="24"/>
        </w:rPr>
        <w:t>ной</w:t>
      </w:r>
      <w:r w:rsidR="002B2235" w:rsidRPr="00821296">
        <w:rPr>
          <w:sz w:val="24"/>
          <w:szCs w:val="24"/>
        </w:rPr>
        <w:t>практик</w:t>
      </w:r>
      <w:proofErr w:type="gramStart"/>
      <w:r w:rsidR="002B2235" w:rsidRPr="00821296">
        <w:rPr>
          <w:sz w:val="24"/>
          <w:szCs w:val="24"/>
        </w:rPr>
        <w:t>и</w:t>
      </w:r>
      <w:proofErr w:type="spellEnd"/>
      <w:r w:rsidR="00821296" w:rsidRPr="00821296">
        <w:rPr>
          <w:sz w:val="24"/>
          <w:szCs w:val="24"/>
        </w:rPr>
        <w:t>(</w:t>
      </w:r>
      <w:proofErr w:type="gramEnd"/>
      <w:r w:rsidR="00821296" w:rsidRPr="00821296">
        <w:rPr>
          <w:sz w:val="24"/>
          <w:szCs w:val="24"/>
        </w:rPr>
        <w:t>педагогической)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</w:t>
      </w:r>
      <w:r w:rsidR="000A41E4" w:rsidRPr="00984D60">
        <w:rPr>
          <w:sz w:val="24"/>
          <w:szCs w:val="24"/>
        </w:rPr>
        <w:t>а</w:t>
      </w:r>
      <w:r w:rsidR="000A41E4" w:rsidRPr="00984D60">
        <w:rPr>
          <w:sz w:val="24"/>
          <w:szCs w:val="24"/>
        </w:rPr>
        <w:t>планированных результатов обучения, соотнесенных с индикаторами достижения компете</w:t>
      </w:r>
      <w:r w:rsidR="000A41E4" w:rsidRPr="00984D60">
        <w:rPr>
          <w:sz w:val="24"/>
          <w:szCs w:val="24"/>
        </w:rPr>
        <w:t>н</w:t>
      </w:r>
      <w:r w:rsidR="000A41E4" w:rsidRPr="00984D60">
        <w:rPr>
          <w:sz w:val="24"/>
          <w:szCs w:val="24"/>
        </w:rPr>
        <w:t>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84D60">
              <w:rPr>
                <w:sz w:val="24"/>
                <w:szCs w:val="24"/>
              </w:rPr>
              <w:t>е</w:t>
            </w:r>
            <w:r w:rsidRPr="00984D60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D802C7">
            <w:pPr>
              <w:pStyle w:val="Default"/>
              <w:jc w:val="both"/>
            </w:pPr>
            <w:proofErr w:type="gramStart"/>
            <w:r w:rsidRPr="00984D60">
              <w:rPr>
                <w:sz w:val="23"/>
                <w:szCs w:val="23"/>
              </w:rPr>
              <w:t xml:space="preserve">Способен </w:t>
            </w:r>
            <w:r w:rsidR="00D802C7">
              <w:rPr>
                <w:sz w:val="23"/>
                <w:szCs w:val="23"/>
              </w:rPr>
              <w:t>использовать психолого-педагогические технологии в  професси</w:t>
            </w:r>
            <w:r w:rsidR="00D802C7">
              <w:rPr>
                <w:sz w:val="23"/>
                <w:szCs w:val="23"/>
              </w:rPr>
              <w:t>о</w:t>
            </w:r>
            <w:r w:rsidR="00D802C7">
              <w:rPr>
                <w:sz w:val="23"/>
                <w:szCs w:val="23"/>
              </w:rPr>
              <w:t>нальной деятельности, н</w:t>
            </w:r>
            <w:r w:rsidR="00D802C7">
              <w:rPr>
                <w:sz w:val="23"/>
                <w:szCs w:val="23"/>
              </w:rPr>
              <w:t>е</w:t>
            </w:r>
            <w:r w:rsidR="00D802C7">
              <w:rPr>
                <w:sz w:val="23"/>
                <w:szCs w:val="23"/>
              </w:rPr>
              <w:t>обходимые для индивиду</w:t>
            </w:r>
            <w:r w:rsidR="00D802C7">
              <w:rPr>
                <w:sz w:val="23"/>
                <w:szCs w:val="23"/>
              </w:rPr>
              <w:t>а</w:t>
            </w:r>
            <w:r w:rsidR="00D802C7">
              <w:rPr>
                <w:sz w:val="23"/>
                <w:szCs w:val="23"/>
              </w:rPr>
              <w:t>лизации обучения, разв</w:t>
            </w:r>
            <w:r w:rsidR="00D802C7">
              <w:rPr>
                <w:sz w:val="23"/>
                <w:szCs w:val="23"/>
              </w:rPr>
              <w:t>и</w:t>
            </w:r>
            <w:r w:rsidR="00D802C7">
              <w:rPr>
                <w:sz w:val="23"/>
                <w:szCs w:val="23"/>
              </w:rPr>
              <w:t>тия, воспитания, в  том числе с особыми образов</w:t>
            </w:r>
            <w:r w:rsidR="00D802C7">
              <w:rPr>
                <w:sz w:val="23"/>
                <w:szCs w:val="23"/>
              </w:rPr>
              <w:t>а</w:t>
            </w:r>
            <w:r w:rsidR="00D802C7">
              <w:rPr>
                <w:sz w:val="23"/>
                <w:szCs w:val="23"/>
              </w:rPr>
              <w:t>тельными потребностями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D802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D802C7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BE3CB3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="00D802C7">
              <w:rPr>
                <w:rFonts w:ascii="Tahoma" w:hAnsi="Tahoma" w:cs="Tahoma"/>
              </w:rPr>
              <w:t>-</w:t>
            </w:r>
            <w:r w:rsidR="00D802C7">
              <w:rPr>
                <w:color w:val="000000"/>
                <w:sz w:val="24"/>
                <w:szCs w:val="24"/>
              </w:rPr>
              <w:t>ОПК-6.1 знать закономерности  разв</w:t>
            </w:r>
            <w:r w:rsidR="00D802C7">
              <w:rPr>
                <w:color w:val="000000"/>
                <w:sz w:val="24"/>
                <w:szCs w:val="24"/>
              </w:rPr>
              <w:t>и</w:t>
            </w:r>
            <w:r w:rsidR="00D802C7">
              <w:rPr>
                <w:color w:val="000000"/>
                <w:sz w:val="24"/>
                <w:szCs w:val="24"/>
              </w:rPr>
              <w:t>тия  личности, периодизацию и кризисы развития ребенка в онтогенезе и при н</w:t>
            </w:r>
            <w:r w:rsidR="00D802C7">
              <w:rPr>
                <w:color w:val="000000"/>
                <w:sz w:val="24"/>
                <w:szCs w:val="24"/>
              </w:rPr>
              <w:t>а</w:t>
            </w:r>
            <w:r w:rsidR="00D802C7">
              <w:rPr>
                <w:color w:val="000000"/>
                <w:sz w:val="24"/>
                <w:szCs w:val="24"/>
              </w:rPr>
              <w:t>рушениях речи; возрастные,  типолог</w:t>
            </w:r>
            <w:r w:rsidR="00D802C7">
              <w:rPr>
                <w:color w:val="000000"/>
                <w:sz w:val="24"/>
                <w:szCs w:val="24"/>
              </w:rPr>
              <w:t>и</w:t>
            </w:r>
            <w:r w:rsidR="00D802C7">
              <w:rPr>
                <w:color w:val="000000"/>
                <w:sz w:val="24"/>
                <w:szCs w:val="24"/>
              </w:rPr>
              <w:t xml:space="preserve">ческие,  </w:t>
            </w:r>
            <w:proofErr w:type="spellStart"/>
            <w:r w:rsidR="00D802C7">
              <w:rPr>
                <w:color w:val="000000"/>
                <w:sz w:val="24"/>
                <w:szCs w:val="24"/>
              </w:rPr>
              <w:t>гендерные</w:t>
            </w:r>
            <w:proofErr w:type="spellEnd"/>
            <w:r w:rsidR="00D802C7">
              <w:rPr>
                <w:color w:val="000000"/>
                <w:sz w:val="24"/>
                <w:szCs w:val="24"/>
              </w:rPr>
              <w:t xml:space="preserve">  особенности разв</w:t>
            </w:r>
            <w:r w:rsidR="00D802C7">
              <w:rPr>
                <w:color w:val="000000"/>
                <w:sz w:val="24"/>
                <w:szCs w:val="24"/>
              </w:rPr>
              <w:t>и</w:t>
            </w:r>
            <w:r w:rsidR="00D802C7">
              <w:rPr>
                <w:color w:val="000000"/>
                <w:sz w:val="24"/>
                <w:szCs w:val="24"/>
              </w:rPr>
              <w:t>тия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 методы изучения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ческого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лого-педагогические  подходы, 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чивающие индивидуализацию обучения и воспитания обучающихся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технологии 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 коррекционно-развивающего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цесса; требования  к  разработке  и 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лизации  индивидуальных коррекцио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но-образовательных программ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альных, </w:t>
            </w:r>
            <w:proofErr w:type="spellStart"/>
            <w:r>
              <w:rPr>
                <w:color w:val="000000"/>
                <w:sz w:val="24"/>
                <w:szCs w:val="24"/>
              </w:rPr>
              <w:t>гендерных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особенностях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 обучающихся  для  планирования  учебно-воспитательной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уметь применять 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 технологии  для индивидуал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зации обучения и воспитания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  <w:r>
              <w:rPr>
                <w:color w:val="000000"/>
                <w:sz w:val="24"/>
                <w:szCs w:val="24"/>
              </w:rPr>
              <w:t>; применять  методы  и 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 осуществления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 использовать 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 и  групповые  формы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и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ми)  психолого-педагогическую  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теристику (портрет) личности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владеть методами  планиров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проведения индивидуальных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владеть методами  совместной  разработки  (с  другими специалистами)  и  реализации  (с  участием  родителей  или законных  представителей) 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дуальных  образовательных  маршрутов,  индивидуальных  программ развития  и  индивидуально-ориентированных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 программ  с  учетом 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ностных  и возрастных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особенностей  обучающихся  с  наруш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владеть навыками 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 образовательных  технологий  в профессиональной  деятельности  для  осуществления индивидуализации 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чения,  развития,  воспитания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с нарушением речи</w:t>
            </w:r>
          </w:p>
          <w:p w:rsidR="00751AAE" w:rsidRPr="00984D60" w:rsidRDefault="00751AAE" w:rsidP="00D802C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взаимодейств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вать с участниками образ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вательных отношений в рамках реализации образ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ОПК-7.1 знать  основные  закономерн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 семейных  отношений,  позволя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щие  эффективно  работать  с  родител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общественностью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закономерности 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рования  детско-взрослых  сообществ, их  социально-психологические 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 и  закономерности развития детских и подростковых сообществ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ляющие  воспитательные возможности семьи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ОПК-7.6 уметь отбирать и использовать адекватные методы,  формы, средства и  технологии  взаимодействия  с  родит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  с  учетом воспитательного  поте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циала  семьи  обучающегося  с наруш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ОПК-7.7 уметь планировать, отбирать методы и средства   коммуникативного обеспечения  коррекционно-образовательной  работы  с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с  учетом  возраста,  глубины  и  структуры нарушения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ОПК-7.8 владеть методами  выявления  поведенческих  и личностных  проблем  обучающихся,  связанных  с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их развития, в процессе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ОПК-7.9 владеть методами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 и  командной работы с другими специалистами  в  рамках 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консилиума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 планир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и  анализа,  отбора технологий </w:t>
            </w:r>
            <w:proofErr w:type="gramStart"/>
            <w:r>
              <w:rPr>
                <w:color w:val="000000"/>
                <w:sz w:val="24"/>
                <w:szCs w:val="24"/>
              </w:rPr>
              <w:t>взаимодействия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 родителями 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с учетом личностного потенциала родителей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ОПК-7.11 владеть навыками  моделир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содержания,  форм и технологий взаимодействия с разными  участниками  образовательного процесса (обучающ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мися,  родителями, педагогами,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ОПК-7.12 владеть методами  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тивного  межличностного  общения  с родителями обучающихся с нарушением речи; навыками межличностного 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ния  с  обучающимися  с нарушением речи с учетом  возрастных, типологич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 индивидуальных особенностей</w:t>
            </w:r>
            <w:proofErr w:type="gramEnd"/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ОПК-7.13 владеть навыками  планир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анализа   взаимодействия с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дителями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дифференцир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ванно использовать в ко</w:t>
            </w:r>
            <w:r w:rsidRPr="00984D60">
              <w:rPr>
                <w:sz w:val="23"/>
                <w:szCs w:val="23"/>
              </w:rPr>
              <w:t>р</w:t>
            </w:r>
            <w:r w:rsidRPr="00984D60">
              <w:rPr>
                <w:sz w:val="23"/>
                <w:szCs w:val="23"/>
              </w:rPr>
              <w:t>рекционно-развивающем процессе современные м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тодики и технологии с уч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том особенностей развития обучающихся с ограниче</w:t>
            </w:r>
            <w:r w:rsidRPr="00984D60">
              <w:rPr>
                <w:sz w:val="23"/>
                <w:szCs w:val="23"/>
              </w:rPr>
              <w:t>н</w:t>
            </w:r>
            <w:r w:rsidRPr="00984D60">
              <w:rPr>
                <w:sz w:val="23"/>
                <w:szCs w:val="23"/>
              </w:rPr>
              <w:t>ными возможностями зд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особенности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ского и возрастного развития, особые образовательные потребности разных групп обучающихся с нарушением речи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теорию и практику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зации дифференцированного подхода в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бразовании обучающихся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на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нарушением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коррекционно-развивающего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цесса, с учетом особых образовательных потребностей обучающихся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ванного подхода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владеть методами создания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ловий реализации дифференцированного подхода в коррекционно-развивающем процессе с участием обучающихся с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рушением речи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коррекционно-развивающего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цесса, с учетом особенностей развития обучающихся с нарушением речи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 осуществлять мониторинг эффективн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 xml:space="preserve">сти учебно-воспитательного и </w:t>
            </w:r>
            <w:proofErr w:type="spellStart"/>
            <w:r w:rsidRPr="00984D60">
              <w:rPr>
                <w:sz w:val="23"/>
                <w:szCs w:val="23"/>
              </w:rPr>
              <w:t>корре</w:t>
            </w:r>
            <w:r w:rsidRPr="00984D60">
              <w:rPr>
                <w:sz w:val="23"/>
                <w:szCs w:val="23"/>
              </w:rPr>
              <w:t>к</w:t>
            </w:r>
            <w:r w:rsidRPr="00984D60">
              <w:rPr>
                <w:sz w:val="23"/>
                <w:szCs w:val="23"/>
              </w:rPr>
              <w:t>ционо-развивающего</w:t>
            </w:r>
            <w:proofErr w:type="spellEnd"/>
            <w:r w:rsidRPr="00984D60">
              <w:rPr>
                <w:sz w:val="23"/>
                <w:szCs w:val="23"/>
              </w:rPr>
              <w:t xml:space="preserve"> пр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низацию  мониторинга  эффективности учебно-воспитательного, коррекционно-развивающего  процесса в разных 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ституциональных условиях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мониторинга  эффективности 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 результаты мониторинга 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тировки  содержания  и организации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ПК-3.5 владеть методами проведения мониторинга  эффективности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процесса и интерпрет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проводить лог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педическое обследование обучающихся с целью в</w:t>
            </w:r>
            <w:r w:rsidRPr="00984D60">
              <w:rPr>
                <w:sz w:val="23"/>
                <w:szCs w:val="23"/>
              </w:rPr>
              <w:t>ы</w:t>
            </w:r>
            <w:r w:rsidRPr="00984D60">
              <w:rPr>
                <w:sz w:val="23"/>
                <w:szCs w:val="23"/>
              </w:rPr>
              <w:t>явления нарушений речи и других когнитивных фун</w:t>
            </w:r>
            <w:r w:rsidRPr="00984D60">
              <w:rPr>
                <w:sz w:val="23"/>
                <w:szCs w:val="23"/>
              </w:rPr>
              <w:t>к</w:t>
            </w:r>
            <w:r w:rsidRPr="00984D60">
              <w:rPr>
                <w:sz w:val="23"/>
                <w:szCs w:val="23"/>
              </w:rPr>
              <w:t>ций, разработки и реализ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ции программы логопед</w:t>
            </w:r>
            <w:r w:rsidRPr="00984D60">
              <w:rPr>
                <w:sz w:val="23"/>
                <w:szCs w:val="23"/>
              </w:rPr>
              <w:t>и</w:t>
            </w:r>
            <w:r w:rsidRPr="00984D60">
              <w:rPr>
                <w:sz w:val="23"/>
                <w:szCs w:val="23"/>
              </w:rPr>
              <w:t>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обследования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лять показатели развития ребенка, отб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рать и/или разрабатывать инструмент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результаты обследования 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чающегося;  формулировать заключения и рекомендации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ab/>
              <w:t>проводить профилактические мер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приятия, коррекционную и консультативно-просветительскую работу с обучающимися с наруш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</w:t>
            </w:r>
            <w:r w:rsidRPr="00984D60">
              <w:rPr>
                <w:sz w:val="23"/>
                <w:szCs w:val="23"/>
              </w:rPr>
              <w:t>е</w:t>
            </w:r>
            <w:r w:rsidRPr="00984D60">
              <w:rPr>
                <w:sz w:val="23"/>
                <w:szCs w:val="23"/>
              </w:rPr>
              <w:t>лями) или членами семей, участниками психолого-педагогического конс</w:t>
            </w:r>
            <w:r w:rsidRPr="00984D60">
              <w:rPr>
                <w:sz w:val="23"/>
                <w:szCs w:val="23"/>
              </w:rPr>
              <w:t>и</w:t>
            </w:r>
            <w:r w:rsidRPr="00984D60">
              <w:rPr>
                <w:sz w:val="23"/>
                <w:szCs w:val="23"/>
              </w:rPr>
              <w:t>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и технологии коррекционной работы с обучающимися с нарушениями речи; основы профилактики нарушений речи у обучающихся, способы проведения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филактических мероприятий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с участниками образовательных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 (обучающимися с нарушени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ми речи, их родителями (законными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представителями) или членами семей, участниками психолого-педагогического консилиума)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держание, формы, методы и технологии коррекционной работы с обучающимися с нарушениями речи с учетом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их развития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 отбирать и применять способы, формы и методы консульт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тивно-просветительской работы с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никами образовательных отношений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  <w:proofErr w:type="gramEnd"/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чающимися с нарушениями речи</w:t>
            </w:r>
            <w:proofErr w:type="gramEnd"/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с участниками образовательных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84D60"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 w:rsidRPr="00984D60">
              <w:rPr>
                <w:sz w:val="23"/>
                <w:szCs w:val="23"/>
              </w:rPr>
              <w:t xml:space="preserve"> участвовать в создании безопасной и комфортной образовател</w:t>
            </w:r>
            <w:r w:rsidRPr="00984D60">
              <w:rPr>
                <w:sz w:val="23"/>
                <w:szCs w:val="23"/>
              </w:rPr>
              <w:t>ь</w:t>
            </w:r>
            <w:r w:rsidRPr="00984D60">
              <w:rPr>
                <w:sz w:val="23"/>
                <w:szCs w:val="23"/>
              </w:rPr>
              <w:t>ной среды,</w:t>
            </w:r>
            <w:r w:rsidRPr="00984D60">
              <w:rPr>
                <w:sz w:val="23"/>
                <w:szCs w:val="23"/>
              </w:rPr>
              <w:tab/>
              <w:t>совершенс</w:t>
            </w:r>
            <w:r w:rsidRPr="00984D60">
              <w:rPr>
                <w:sz w:val="23"/>
                <w:szCs w:val="23"/>
              </w:rPr>
              <w:t>т</w:t>
            </w:r>
            <w:r w:rsidRPr="00984D60">
              <w:rPr>
                <w:sz w:val="23"/>
                <w:szCs w:val="23"/>
              </w:rPr>
              <w:t>вовании предметно-пространственной среды, обеспечивающей освоение обучающимися адаптир</w:t>
            </w:r>
            <w:r w:rsidRPr="00984D60">
              <w:rPr>
                <w:sz w:val="23"/>
                <w:szCs w:val="23"/>
              </w:rPr>
              <w:t>о</w:t>
            </w:r>
            <w:r w:rsidRPr="00984D60">
              <w:rPr>
                <w:sz w:val="23"/>
                <w:szCs w:val="23"/>
              </w:rPr>
              <w:t>ванной основной образов</w:t>
            </w:r>
            <w:r w:rsidRPr="00984D60">
              <w:rPr>
                <w:sz w:val="23"/>
                <w:szCs w:val="23"/>
              </w:rPr>
              <w:t>а</w:t>
            </w:r>
            <w:r w:rsidRPr="00984D60">
              <w:rPr>
                <w:sz w:val="23"/>
                <w:szCs w:val="23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среды  для школьников с умс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отсталостью, способы оценки ее комфортности и безопасности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среде сверстников, развитию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выков поведения в  виртуальной среде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владеть методами создания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образовательной среды с учетом возможностей школьников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речи; способами оценки комфортн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доступности и безопасности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AD41CE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84D6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84D60" w:rsidRDefault="00AD41CE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Производственная</w:t>
      </w:r>
      <w:r w:rsidR="002B2235" w:rsidRPr="00984D60">
        <w:rPr>
          <w:b/>
          <w:sz w:val="24"/>
          <w:szCs w:val="24"/>
        </w:rPr>
        <w:t>практика</w:t>
      </w:r>
      <w:proofErr w:type="spellEnd"/>
      <w:r>
        <w:rPr>
          <w:b/>
          <w:sz w:val="24"/>
          <w:szCs w:val="24"/>
        </w:rPr>
        <w:t xml:space="preserve"> (педагогическая</w:t>
      </w:r>
      <w:proofErr w:type="gramStart"/>
      <w:r>
        <w:rPr>
          <w:b/>
          <w:sz w:val="24"/>
          <w:szCs w:val="24"/>
        </w:rPr>
        <w:t>)</w:t>
      </w:r>
      <w:r w:rsidR="00140A0F" w:rsidRPr="00984D60">
        <w:rPr>
          <w:color w:val="000000"/>
          <w:sz w:val="24"/>
          <w:szCs w:val="24"/>
        </w:rPr>
        <w:t>К</w:t>
      </w:r>
      <w:proofErr w:type="gramEnd"/>
      <w:r w:rsidR="00140A0F" w:rsidRPr="00984D60">
        <w:rPr>
          <w:color w:val="000000"/>
          <w:sz w:val="24"/>
          <w:szCs w:val="24"/>
        </w:rPr>
        <w:t>.М.0</w:t>
      </w:r>
      <w:r w:rsidR="00D802C7">
        <w:rPr>
          <w:color w:val="000000"/>
          <w:sz w:val="24"/>
          <w:szCs w:val="24"/>
        </w:rPr>
        <w:t>4</w:t>
      </w:r>
      <w:r w:rsidR="00140A0F" w:rsidRPr="00984D60">
        <w:rPr>
          <w:color w:val="000000"/>
          <w:sz w:val="24"/>
          <w:szCs w:val="24"/>
        </w:rPr>
        <w:t>.</w:t>
      </w:r>
      <w:r w:rsidR="00D802C7">
        <w:rPr>
          <w:color w:val="000000"/>
          <w:sz w:val="24"/>
          <w:szCs w:val="24"/>
        </w:rPr>
        <w:t>09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="002B2235"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="002B2235"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D802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035764" w:rsidRPr="00984D60">
              <w:rPr>
                <w:color w:val="000000"/>
                <w:sz w:val="24"/>
                <w:szCs w:val="24"/>
              </w:rPr>
              <w:t>4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D802C7">
              <w:rPr>
                <w:color w:val="000000"/>
                <w:sz w:val="24"/>
                <w:szCs w:val="24"/>
              </w:rPr>
              <w:t>09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</w:t>
            </w:r>
            <w:r w:rsidR="005B5C48" w:rsidRPr="00984D60">
              <w:rPr>
                <w:b/>
                <w:sz w:val="24"/>
                <w:szCs w:val="24"/>
              </w:rPr>
              <w:t>и</w:t>
            </w:r>
            <w:r w:rsidR="005B5C48" w:rsidRPr="00984D60">
              <w:rPr>
                <w:b/>
                <w:sz w:val="24"/>
                <w:szCs w:val="24"/>
              </w:rPr>
              <w:t>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D802C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 xml:space="preserve">Производственная  практика (педагогическая) реализуется в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семестре, общая трудое</w:t>
      </w:r>
      <w:r w:rsidRPr="00984D60">
        <w:rPr>
          <w:rStyle w:val="fontstyle21"/>
        </w:rPr>
        <w:t>м</w:t>
      </w:r>
      <w:r w:rsidRPr="00984D60">
        <w:rPr>
          <w:rStyle w:val="fontstyle21"/>
        </w:rPr>
        <w:t xml:space="preserve">кость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</w:t>
      </w:r>
      <w:proofErr w:type="spellStart"/>
      <w:r w:rsidRPr="00984D60">
        <w:rPr>
          <w:rStyle w:val="fontstyle21"/>
        </w:rPr>
        <w:t>з.е</w:t>
      </w:r>
      <w:proofErr w:type="spellEnd"/>
      <w:r w:rsidRPr="00984D60">
        <w:rPr>
          <w:rStyle w:val="fontstyle21"/>
        </w:rPr>
        <w:t>. (</w:t>
      </w:r>
      <w:r w:rsidR="00D802C7">
        <w:rPr>
          <w:rStyle w:val="fontstyle21"/>
        </w:rPr>
        <w:t>180</w:t>
      </w:r>
      <w:r w:rsidRPr="00984D60">
        <w:rPr>
          <w:rStyle w:val="fontstyle21"/>
        </w:rPr>
        <w:t xml:space="preserve">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D41CE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AD41CE">
        <w:rPr>
          <w:b/>
          <w:sz w:val="24"/>
          <w:szCs w:val="24"/>
        </w:rPr>
        <w:t>и</w:t>
      </w:r>
      <w:r w:rsidR="00AD41CE">
        <w:rPr>
          <w:b/>
          <w:sz w:val="24"/>
          <w:szCs w:val="24"/>
        </w:rPr>
        <w:t>ки (педагогической)</w:t>
      </w:r>
      <w:r w:rsidRPr="00984D60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984D60">
        <w:rPr>
          <w:b/>
          <w:sz w:val="24"/>
          <w:szCs w:val="24"/>
        </w:rPr>
        <w:t>а</w:t>
      </w:r>
      <w:r w:rsidRPr="00984D60">
        <w:rPr>
          <w:b/>
          <w:sz w:val="24"/>
          <w:szCs w:val="24"/>
        </w:rPr>
        <w:t>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D802C7">
        <w:rPr>
          <w:rFonts w:eastAsia="Times New Roman"/>
          <w:sz w:val="24"/>
          <w:szCs w:val="24"/>
          <w:lang w:eastAsia="en-US"/>
        </w:rPr>
        <w:t>5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D802C7">
        <w:rPr>
          <w:rFonts w:eastAsia="Times New Roman"/>
          <w:sz w:val="24"/>
          <w:szCs w:val="24"/>
          <w:lang w:eastAsia="en-US"/>
        </w:rPr>
        <w:t>180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5. Содержание </w:t>
      </w:r>
      <w:r w:rsidR="00AD41CE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Содержание </w:t>
      </w:r>
      <w:proofErr w:type="spellStart"/>
      <w:r w:rsidRPr="00984D60">
        <w:rPr>
          <w:sz w:val="24"/>
          <w:szCs w:val="24"/>
        </w:rPr>
        <w:t>практикидля</w:t>
      </w:r>
      <w:proofErr w:type="spellEnd"/>
      <w:r w:rsidRPr="00984D60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</w:t>
            </w:r>
            <w:r w:rsidRPr="00984D60">
              <w:rPr>
                <w:color w:val="000000"/>
                <w:sz w:val="18"/>
                <w:szCs w:val="18"/>
              </w:rPr>
              <w:t>к</w:t>
            </w:r>
            <w:r w:rsidRPr="00984D6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</w:t>
            </w:r>
            <w:r w:rsidRPr="00984D60">
              <w:rPr>
                <w:color w:val="000000"/>
                <w:sz w:val="18"/>
                <w:szCs w:val="18"/>
              </w:rPr>
              <w:t>н</w:t>
            </w:r>
            <w:r w:rsidRPr="00984D60">
              <w:rPr>
                <w:color w:val="000000"/>
                <w:sz w:val="18"/>
                <w:szCs w:val="18"/>
              </w:rPr>
              <w:t>сульт</w:t>
            </w:r>
            <w:r w:rsidRPr="00984D60">
              <w:rPr>
                <w:color w:val="000000"/>
                <w:sz w:val="18"/>
                <w:szCs w:val="18"/>
              </w:rPr>
              <w:t>а</w:t>
            </w:r>
            <w:r w:rsidRPr="00984D6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984D60">
              <w:rPr>
                <w:color w:val="000000"/>
                <w:sz w:val="22"/>
                <w:szCs w:val="22"/>
              </w:rPr>
              <w:t>е</w:t>
            </w:r>
            <w:r w:rsidRPr="00984D60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984D60">
              <w:rPr>
                <w:color w:val="000000"/>
                <w:sz w:val="22"/>
                <w:szCs w:val="22"/>
              </w:rPr>
              <w:t>к</w:t>
            </w:r>
            <w:r w:rsidRPr="00984D60">
              <w:rPr>
                <w:color w:val="000000"/>
                <w:sz w:val="22"/>
                <w:szCs w:val="22"/>
              </w:rPr>
              <w:t>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984D60">
              <w:rPr>
                <w:color w:val="000000"/>
                <w:sz w:val="22"/>
                <w:szCs w:val="22"/>
              </w:rPr>
              <w:t>о</w:t>
            </w:r>
            <w:r w:rsidRPr="00984D60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984D60">
              <w:rPr>
                <w:color w:val="000000"/>
                <w:sz w:val="22"/>
                <w:szCs w:val="22"/>
              </w:rPr>
              <w:t>у</w:t>
            </w:r>
            <w:r w:rsidRPr="00984D60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984D60">
              <w:rPr>
                <w:color w:val="000000"/>
                <w:sz w:val="22"/>
                <w:szCs w:val="22"/>
              </w:rPr>
              <w:t>ь</w:t>
            </w:r>
            <w:r w:rsidRPr="00984D60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984D60">
              <w:rPr>
                <w:color w:val="000000"/>
                <w:sz w:val="22"/>
                <w:szCs w:val="22"/>
              </w:rPr>
              <w:t>о</w:t>
            </w:r>
            <w:r w:rsidRPr="00984D60">
              <w:rPr>
                <w:color w:val="000000"/>
                <w:sz w:val="22"/>
                <w:szCs w:val="22"/>
              </w:rPr>
              <w:lastRenderedPageBreak/>
              <w:t>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984D60">
              <w:rPr>
                <w:color w:val="000000"/>
                <w:sz w:val="22"/>
                <w:szCs w:val="22"/>
              </w:rPr>
              <w:t>н</w:t>
            </w:r>
            <w:r w:rsidRPr="00984D60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984D60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984D60">
              <w:rPr>
                <w:rStyle w:val="fontstyle01"/>
                <w:rFonts w:ascii="Times New Roman" w:hAnsi="Times New Roman"/>
              </w:rPr>
              <w:t xml:space="preserve">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ю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Проведение логопедических занятий с детьми</w:t>
            </w:r>
          </w:p>
          <w:p w:rsidR="00BD3B17" w:rsidRPr="00BD3B17" w:rsidRDefault="00BD3B17" w:rsidP="00BD3B17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proofErr w:type="gramStart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Результат: конспекты трех занятий с детьми, самоанализ занятий + анализ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</w:r>
            <w:proofErr w:type="spellStart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дисграфических</w:t>
            </w:r>
            <w:proofErr w:type="spellEnd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дислексических</w:t>
            </w:r>
            <w:proofErr w:type="spellEnd"/>
            <w:r w:rsidRPr="00BD3B17">
              <w:rPr>
                <w:rFonts w:eastAsia="Times New Roman"/>
                <w:b/>
                <w:i/>
                <w:sz w:val="24"/>
                <w:szCs w:val="24"/>
              </w:rPr>
              <w:t xml:space="preserve"> ошибок (при прохождении практики в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школе.</w:t>
            </w:r>
            <w:proofErr w:type="gramEnd"/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Составление психолого-педагогической характеристики на ребенка.</w:t>
            </w:r>
          </w:p>
          <w:p w:rsidR="00AE5522" w:rsidRPr="00984D60" w:rsidRDefault="00BD3B17" w:rsidP="00BD3B17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B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Результат:  психолого-педагогическая  характеристика на ребенка с речевыми нарушениями. 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BD3B1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ционной, образовательной, воспитательной р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984D60">
              <w:rPr>
                <w:color w:val="000000"/>
                <w:sz w:val="22"/>
                <w:szCs w:val="22"/>
              </w:rPr>
              <w:t>р</w:t>
            </w:r>
            <w:r w:rsidRPr="00984D60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984D60">
              <w:rPr>
                <w:color w:val="000000"/>
                <w:sz w:val="22"/>
                <w:szCs w:val="22"/>
              </w:rPr>
              <w:t>ы</w:t>
            </w:r>
            <w:r w:rsidRPr="00984D60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984D60">
              <w:rPr>
                <w:color w:val="000000"/>
                <w:sz w:val="22"/>
                <w:szCs w:val="22"/>
              </w:rPr>
              <w:t>и</w:t>
            </w:r>
            <w:r w:rsidRPr="00984D60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 xml:space="preserve">База проведения </w:t>
      </w:r>
      <w:r w:rsidR="00AD41CE">
        <w:rPr>
          <w:b/>
          <w:sz w:val="24"/>
          <w:szCs w:val="24"/>
        </w:rPr>
        <w:t>практической подготовки в форме производственной практики (п</w:t>
      </w:r>
      <w:r w:rsidR="00AD41CE">
        <w:rPr>
          <w:b/>
          <w:sz w:val="24"/>
          <w:szCs w:val="24"/>
        </w:rPr>
        <w:t>е</w:t>
      </w:r>
      <w:r w:rsidR="00AD41CE">
        <w:rPr>
          <w:b/>
          <w:sz w:val="24"/>
          <w:szCs w:val="24"/>
        </w:rPr>
        <w:t>дагогической)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t>6</w:t>
      </w:r>
      <w:r w:rsidR="00480E28" w:rsidRPr="00984D60">
        <w:rPr>
          <w:rFonts w:ascii="Times New Roman" w:hAnsi="Times New Roman"/>
        </w:rPr>
        <w:t xml:space="preserve">.1. Профильные </w:t>
      </w:r>
      <w:proofErr w:type="spellStart"/>
      <w:r w:rsidR="00480E28" w:rsidRPr="00984D60">
        <w:rPr>
          <w:rFonts w:ascii="Times New Roman" w:hAnsi="Times New Roman"/>
        </w:rPr>
        <w:t>организации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</w:t>
      </w:r>
      <w:proofErr w:type="spellEnd"/>
      <w:r w:rsidR="00EE196D" w:rsidRPr="00984D60">
        <w:rPr>
          <w:rFonts w:ascii="Times New Roman" w:hAnsi="Times New Roman"/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 xml:space="preserve">, могут осуществлять профессиональную </w:t>
      </w:r>
      <w:proofErr w:type="spellStart"/>
      <w:r w:rsidR="00EE196D" w:rsidRPr="00984D60">
        <w:rPr>
          <w:rFonts w:ascii="Times New Roman" w:hAnsi="Times New Roman"/>
          <w:i/>
          <w:iCs/>
        </w:rPr>
        <w:t>деятельность</w:t>
      </w:r>
      <w:proofErr w:type="gramStart"/>
      <w:r w:rsidR="00EE196D" w:rsidRPr="00984D60">
        <w:rPr>
          <w:rFonts w:ascii="Times New Roman" w:hAnsi="Times New Roman"/>
          <w:i/>
          <w:iCs/>
        </w:rPr>
        <w:t>: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</w:t>
      </w:r>
      <w:proofErr w:type="gramEnd"/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редняя</w:t>
      </w:r>
      <w:proofErr w:type="spellEnd"/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84D60">
        <w:rPr>
          <w:sz w:val="24"/>
          <w:szCs w:val="24"/>
        </w:rPr>
        <w:t>ОмГА</w:t>
      </w:r>
      <w:proofErr w:type="spellEnd"/>
      <w:r w:rsidRPr="00984D60">
        <w:rPr>
          <w:sz w:val="24"/>
          <w:szCs w:val="24"/>
        </w:rPr>
        <w:t xml:space="preserve"> и специалистами пр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984D60">
        <w:rPr>
          <w:sz w:val="24"/>
          <w:szCs w:val="24"/>
        </w:rPr>
        <w:t>ОмГА</w:t>
      </w:r>
      <w:proofErr w:type="spellEnd"/>
      <w:r w:rsidRPr="00984D60">
        <w:rPr>
          <w:sz w:val="24"/>
          <w:szCs w:val="24"/>
        </w:rPr>
        <w:t xml:space="preserve"> пров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D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4D60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984D60">
        <w:rPr>
          <w:rFonts w:ascii="Times New Roman" w:hAnsi="Times New Roman"/>
          <w:sz w:val="24"/>
          <w:szCs w:val="24"/>
        </w:rPr>
        <w:t>о</w:t>
      </w:r>
      <w:r w:rsidRPr="00984D60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84D60">
        <w:rPr>
          <w:rFonts w:ascii="Times New Roman" w:hAnsi="Times New Roman"/>
          <w:sz w:val="24"/>
          <w:szCs w:val="24"/>
        </w:rPr>
        <w:t>обу</w:t>
      </w:r>
      <w:r w:rsidRPr="00984D60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84D60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 xml:space="preserve">Для </w:t>
      </w:r>
      <w:proofErr w:type="gramStart"/>
      <w:r w:rsidRPr="00984D60">
        <w:rPr>
          <w:b/>
          <w:color w:val="000000"/>
          <w:sz w:val="16"/>
          <w:szCs w:val="16"/>
        </w:rPr>
        <w:t>обучающихся</w:t>
      </w:r>
      <w:proofErr w:type="gramEnd"/>
      <w:r w:rsidRPr="00984D60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proofErr w:type="gramStart"/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984D60">
        <w:rPr>
          <w:b/>
          <w:sz w:val="16"/>
          <w:szCs w:val="16"/>
        </w:rPr>
        <w:t>о</w:t>
      </w:r>
      <w:r w:rsidRPr="00984D60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984D60">
        <w:rPr>
          <w:b/>
          <w:sz w:val="16"/>
          <w:szCs w:val="16"/>
        </w:rPr>
        <w:t>у</w:t>
      </w:r>
      <w:r w:rsidRPr="00984D60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984D60">
        <w:rPr>
          <w:b/>
          <w:sz w:val="16"/>
          <w:szCs w:val="16"/>
        </w:rPr>
        <w:t>ознакомительная</w:t>
      </w:r>
      <w:proofErr w:type="gramEnd"/>
      <w:r w:rsidRPr="00984D60">
        <w:rPr>
          <w:b/>
          <w:sz w:val="16"/>
          <w:szCs w:val="16"/>
        </w:rPr>
        <w:t xml:space="preserve">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</w:t>
      </w:r>
      <w:r w:rsidRPr="00984D60">
        <w:rPr>
          <w:sz w:val="16"/>
          <w:szCs w:val="16"/>
        </w:rPr>
        <w:t>ь</w:t>
      </w:r>
      <w:r w:rsidRPr="00984D60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>, пр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984D60">
        <w:rPr>
          <w:sz w:val="16"/>
          <w:szCs w:val="16"/>
        </w:rPr>
        <w:t>ю</w:t>
      </w:r>
      <w:r w:rsidRPr="00984D60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984D60">
        <w:rPr>
          <w:sz w:val="16"/>
          <w:szCs w:val="16"/>
        </w:rPr>
        <w:t xml:space="preserve"> по индивидуальному учебному плану в порядке, установленном соответс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 xml:space="preserve">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</w:t>
      </w:r>
      <w:r w:rsidRPr="00984D60">
        <w:rPr>
          <w:b/>
          <w:sz w:val="16"/>
          <w:szCs w:val="16"/>
        </w:rPr>
        <w:lastRenderedPageBreak/>
        <w:t>ФЗ</w:t>
      </w:r>
      <w:proofErr w:type="gramStart"/>
      <w:r w:rsidRPr="00984D60">
        <w:rPr>
          <w:sz w:val="16"/>
          <w:szCs w:val="16"/>
        </w:rPr>
        <w:t>«О</w:t>
      </w:r>
      <w:proofErr w:type="gramEnd"/>
      <w:r w:rsidRPr="00984D60">
        <w:rPr>
          <w:sz w:val="16"/>
          <w:szCs w:val="16"/>
        </w:rPr>
        <w:t xml:space="preserve">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</w:t>
      </w:r>
      <w:r w:rsidRPr="00984D60">
        <w:rPr>
          <w:sz w:val="16"/>
          <w:szCs w:val="16"/>
        </w:rPr>
        <w:t>н</w:t>
      </w:r>
      <w:r w:rsidRPr="00984D60">
        <w:rPr>
          <w:sz w:val="16"/>
          <w:szCs w:val="16"/>
        </w:rPr>
        <w:t xml:space="preserve">кретное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984D60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</w:t>
      </w:r>
      <w:r w:rsidRPr="00984D60">
        <w:rPr>
          <w:sz w:val="16"/>
          <w:szCs w:val="16"/>
        </w:rPr>
        <w:t>а</w:t>
      </w:r>
      <w:r w:rsidRPr="00984D60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вь</w:t>
      </w:r>
      <w:proofErr w:type="gramStart"/>
      <w:r w:rsidRPr="00984D60">
        <w:rPr>
          <w:sz w:val="16"/>
          <w:szCs w:val="16"/>
        </w:rPr>
        <w:t>я(</w:t>
      </w:r>
      <w:proofErr w:type="gramEnd"/>
      <w:r w:rsidRPr="00984D60">
        <w:rPr>
          <w:sz w:val="16"/>
          <w:szCs w:val="16"/>
        </w:rPr>
        <w:t>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proofErr w:type="gramStart"/>
      <w:r w:rsidRPr="00984D6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84D60">
        <w:rPr>
          <w:b/>
          <w:sz w:val="16"/>
          <w:szCs w:val="16"/>
        </w:rPr>
        <w:t xml:space="preserve">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984D60">
        <w:rPr>
          <w:sz w:val="16"/>
          <w:szCs w:val="16"/>
        </w:rPr>
        <w:t>е</w:t>
      </w:r>
      <w:r w:rsidRPr="00984D60">
        <w:rPr>
          <w:sz w:val="16"/>
          <w:szCs w:val="16"/>
        </w:rPr>
        <w:t>ний в Федеральный закон «Об образовании</w:t>
      </w:r>
      <w:proofErr w:type="gramEnd"/>
      <w:r w:rsidRPr="00984D60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</w:t>
      </w:r>
      <w:r w:rsidRPr="00984D60">
        <w:rPr>
          <w:sz w:val="16"/>
          <w:szCs w:val="16"/>
        </w:rPr>
        <w:t>о</w:t>
      </w:r>
      <w:r w:rsidRPr="00984D60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984D60">
        <w:rPr>
          <w:sz w:val="16"/>
          <w:szCs w:val="16"/>
        </w:rPr>
        <w:t>е</w:t>
      </w:r>
      <w:r w:rsidRPr="00984D60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984D60">
        <w:rPr>
          <w:b/>
          <w:sz w:val="16"/>
          <w:szCs w:val="16"/>
        </w:rPr>
        <w:t>т</w:t>
      </w:r>
      <w:r w:rsidRPr="00984D60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</w:t>
      </w:r>
      <w:r w:rsidRPr="00984D60">
        <w:rPr>
          <w:sz w:val="16"/>
          <w:szCs w:val="16"/>
        </w:rPr>
        <w:t>д</w:t>
      </w:r>
      <w:r w:rsidRPr="00984D60">
        <w:rPr>
          <w:sz w:val="16"/>
          <w:szCs w:val="16"/>
        </w:rPr>
        <w:t xml:space="preserve"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4D60">
        <w:rPr>
          <w:sz w:val="16"/>
          <w:szCs w:val="16"/>
        </w:rPr>
        <w:t>специалитета</w:t>
      </w:r>
      <w:proofErr w:type="spellEnd"/>
      <w:r w:rsidRPr="00984D6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84D60">
        <w:rPr>
          <w:sz w:val="16"/>
          <w:szCs w:val="16"/>
        </w:rPr>
        <w:t>Минобрнауки</w:t>
      </w:r>
      <w:proofErr w:type="spellEnd"/>
      <w:r w:rsidRPr="00984D6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</w:t>
      </w:r>
      <w:r w:rsidRPr="00984D60">
        <w:rPr>
          <w:sz w:val="16"/>
          <w:szCs w:val="16"/>
        </w:rPr>
        <w:t>и</w:t>
      </w:r>
      <w:r w:rsidRPr="00984D60">
        <w:rPr>
          <w:sz w:val="16"/>
          <w:szCs w:val="16"/>
        </w:rPr>
        <w:t>тельность в неделях либо в академических или астрономических часах образовательная организация устанавливает в соответствии с у</w:t>
      </w:r>
      <w:r w:rsidRPr="00984D60">
        <w:rPr>
          <w:sz w:val="16"/>
          <w:szCs w:val="16"/>
        </w:rPr>
        <w:t>т</w:t>
      </w:r>
      <w:r w:rsidRPr="00984D60">
        <w:rPr>
          <w:sz w:val="16"/>
          <w:szCs w:val="16"/>
        </w:rPr>
        <w:t>вержденным индивидуальным учебным планом при освоении</w:t>
      </w:r>
      <w:proofErr w:type="gramEnd"/>
      <w:r w:rsidRPr="00984D60">
        <w:rPr>
          <w:sz w:val="16"/>
          <w:szCs w:val="16"/>
        </w:rPr>
        <w:t xml:space="preserve"> </w:t>
      </w:r>
      <w:proofErr w:type="gramStart"/>
      <w:r w:rsidRPr="00984D60">
        <w:rPr>
          <w:sz w:val="16"/>
          <w:szCs w:val="16"/>
        </w:rPr>
        <w:t>образовательной программы обучающегося, зачисленного в качестве эк</w:t>
      </w:r>
      <w:r w:rsidRPr="00984D60">
        <w:rPr>
          <w:sz w:val="16"/>
          <w:szCs w:val="16"/>
        </w:rPr>
        <w:t>с</w:t>
      </w:r>
      <w:r w:rsidRPr="00984D60">
        <w:rPr>
          <w:sz w:val="16"/>
          <w:szCs w:val="16"/>
        </w:rPr>
        <w:t>терна для прохождения промежуточной и (или) государственной итоговой аттестации в Академию по соответствующей имеющей гос</w:t>
      </w:r>
      <w:r w:rsidRPr="00984D60">
        <w:rPr>
          <w:sz w:val="16"/>
          <w:szCs w:val="16"/>
        </w:rPr>
        <w:t>у</w:t>
      </w:r>
      <w:r w:rsidRPr="00984D60">
        <w:rPr>
          <w:sz w:val="16"/>
          <w:szCs w:val="16"/>
        </w:rPr>
        <w:t>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7. Указание форм отчетности </w:t>
      </w:r>
      <w:r w:rsidR="00AD41CE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</w:t>
      </w:r>
      <w:r w:rsidRPr="00984D60">
        <w:rPr>
          <w:bCs/>
          <w:iCs/>
          <w:sz w:val="24"/>
          <w:szCs w:val="24"/>
        </w:rPr>
        <w:t>т</w:t>
      </w:r>
      <w:r w:rsidRPr="00984D60">
        <w:rPr>
          <w:bCs/>
          <w:iCs/>
          <w:sz w:val="24"/>
          <w:szCs w:val="24"/>
        </w:rPr>
        <w:t>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9) Приложения (иллюстрации, таблицы, карты, те</w:t>
      </w:r>
      <w:proofErr w:type="gramStart"/>
      <w:r w:rsidRPr="00984D60">
        <w:rPr>
          <w:sz w:val="24"/>
          <w:szCs w:val="24"/>
        </w:rPr>
        <w:t>кст всп</w:t>
      </w:r>
      <w:proofErr w:type="gramEnd"/>
      <w:r w:rsidRPr="00984D60">
        <w:rPr>
          <w:sz w:val="24"/>
          <w:szCs w:val="24"/>
        </w:rPr>
        <w:t xml:space="preserve">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t>Отчет о прохождении практики должен включать в себя развернутое изложение соде</w:t>
      </w:r>
      <w:r w:rsidRPr="00984D60">
        <w:t>р</w:t>
      </w:r>
      <w:r w:rsidRPr="00984D60">
        <w:t>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</w:t>
      </w:r>
      <w:r w:rsidRPr="00984D60">
        <w:rPr>
          <w:rFonts w:ascii="Times New Roman" w:hAnsi="Times New Roman"/>
          <w:sz w:val="24"/>
          <w:szCs w:val="24"/>
        </w:rPr>
        <w:t>а</w:t>
      </w:r>
      <w:r w:rsidRPr="00984D60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984D60">
        <w:rPr>
          <w:sz w:val="24"/>
          <w:szCs w:val="24"/>
        </w:rPr>
        <w:t>в</w:t>
      </w:r>
      <w:r w:rsidRPr="00984D60">
        <w:rPr>
          <w:sz w:val="24"/>
          <w:szCs w:val="24"/>
        </w:rPr>
        <w:t xml:space="preserve">ник заполняется </w:t>
      </w:r>
      <w:proofErr w:type="gramStart"/>
      <w:r w:rsidRPr="00984D60">
        <w:rPr>
          <w:sz w:val="24"/>
          <w:szCs w:val="24"/>
        </w:rPr>
        <w:t>обучающимся</w:t>
      </w:r>
      <w:proofErr w:type="gramEnd"/>
      <w:r w:rsidRPr="00984D60">
        <w:rPr>
          <w:sz w:val="24"/>
          <w:szCs w:val="24"/>
        </w:rPr>
        <w:t>, его подписывает руководитель практики от организации, в к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proofErr w:type="gramStart"/>
      <w:r w:rsidRPr="00984D60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84D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84D60">
        <w:rPr>
          <w:sz w:val="24"/>
          <w:szCs w:val="24"/>
          <w:shd w:val="clear" w:color="auto" w:fill="FFFFFF"/>
        </w:rPr>
        <w:t>оце</w:t>
      </w:r>
      <w:r w:rsidRPr="00984D60">
        <w:rPr>
          <w:sz w:val="24"/>
          <w:szCs w:val="24"/>
          <w:shd w:val="clear" w:color="auto" w:fill="FFFFFF"/>
        </w:rPr>
        <w:t>н</w:t>
      </w:r>
      <w:r w:rsidRPr="00984D60">
        <w:rPr>
          <w:sz w:val="24"/>
          <w:szCs w:val="24"/>
          <w:shd w:val="clear" w:color="auto" w:fill="FFFFFF"/>
        </w:rPr>
        <w:t>ку</w:t>
      </w:r>
      <w:r w:rsidRPr="00984D60">
        <w:rPr>
          <w:sz w:val="24"/>
          <w:szCs w:val="24"/>
        </w:rPr>
        <w:t>по</w:t>
      </w:r>
      <w:proofErr w:type="spellEnd"/>
      <w:r w:rsidRPr="00984D60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984D60">
        <w:rPr>
          <w:sz w:val="24"/>
          <w:szCs w:val="24"/>
        </w:rPr>
        <w:t>ь</w:t>
      </w:r>
      <w:r w:rsidRPr="00984D60">
        <w:rPr>
          <w:sz w:val="24"/>
          <w:szCs w:val="24"/>
        </w:rPr>
        <w:t>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AD41CE" w:rsidRDefault="00984D60" w:rsidP="00984D60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D41CE">
        <w:rPr>
          <w:b/>
          <w:sz w:val="24"/>
          <w:szCs w:val="24"/>
        </w:rPr>
        <w:t>практической подготовки в форме производс</w:t>
      </w:r>
      <w:r w:rsidR="00AD41CE">
        <w:rPr>
          <w:b/>
          <w:sz w:val="24"/>
          <w:szCs w:val="24"/>
        </w:rPr>
        <w:t>т</w:t>
      </w:r>
      <w:r w:rsidR="00AD41CE">
        <w:rPr>
          <w:b/>
          <w:sz w:val="24"/>
          <w:szCs w:val="24"/>
        </w:rPr>
        <w:t>венной практики (педагогической)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rFonts w:eastAsia="Times New Roman"/>
          <w:color w:val="000000"/>
          <w:sz w:val="24"/>
        </w:rPr>
        <w:tab/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984D60">
        <w:rPr>
          <w:rFonts w:eastAsia="Times New Roman"/>
          <w:color w:val="000000"/>
          <w:sz w:val="24"/>
        </w:rPr>
        <w:t>н</w:t>
      </w:r>
      <w:r w:rsidRPr="00984D60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84D60" w:rsidRDefault="0062427A" w:rsidP="00AD41CE">
      <w:pPr>
        <w:tabs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необходимых для провед</w:t>
      </w:r>
      <w:r w:rsidR="00A84C24" w:rsidRPr="00984D60">
        <w:rPr>
          <w:b/>
          <w:sz w:val="24"/>
          <w:szCs w:val="24"/>
        </w:rPr>
        <w:t>е</w:t>
      </w:r>
      <w:r w:rsidR="00AD41CE">
        <w:rPr>
          <w:b/>
          <w:sz w:val="24"/>
          <w:szCs w:val="24"/>
        </w:rPr>
        <w:t>ния практической подготовки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вузов / Л. Г. Соловьева, Г. Н.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Градова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>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>. — 191 с. — (Высшее образование). — ISBN 978-5-534-06310-3. — Текст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D43F86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D43F86">
        <w:rPr>
          <w:rFonts w:ascii="Times New Roman" w:hAnsi="Times New Roman"/>
          <w:sz w:val="24"/>
          <w:szCs w:val="24"/>
        </w:rPr>
        <w:t>а</w:t>
      </w:r>
      <w:r w:rsidRPr="00D43F86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D43F86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43F86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D43F86">
        <w:rPr>
          <w:rFonts w:ascii="Times New Roman" w:hAnsi="Times New Roman"/>
          <w:sz w:val="24"/>
          <w:szCs w:val="24"/>
        </w:rPr>
        <w:t>, Г. М.  Коррекция речевых нарушений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учебное пособие для вузов / Г. М. </w:t>
      </w:r>
      <w:proofErr w:type="spellStart"/>
      <w:r w:rsidRPr="00D43F86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D43F86">
        <w:rPr>
          <w:rFonts w:ascii="Times New Roman" w:hAnsi="Times New Roman"/>
          <w:sz w:val="24"/>
          <w:szCs w:val="24"/>
        </w:rPr>
        <w:t>. — 2-е изд., стер. — Москва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>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>. — 147 с. — (Вы</w:t>
      </w:r>
      <w:r w:rsidRPr="00D43F86">
        <w:rPr>
          <w:rFonts w:ascii="Times New Roman" w:hAnsi="Times New Roman"/>
          <w:sz w:val="24"/>
          <w:szCs w:val="24"/>
        </w:rPr>
        <w:t>с</w:t>
      </w:r>
      <w:r w:rsidRPr="00D43F86">
        <w:rPr>
          <w:rFonts w:ascii="Times New Roman" w:hAnsi="Times New Roman"/>
          <w:sz w:val="24"/>
          <w:szCs w:val="24"/>
        </w:rPr>
        <w:t>шее образование). — ISBN 978-5-534-11286-3. — Текст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Фесенко, Ю. А.  Коррекция речевых расстройств детского возраста</w:t>
      </w:r>
      <w:proofErr w:type="gram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учебное п</w:t>
      </w: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о</w:t>
      </w: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собие для вузов / Ю. А. Фесенко, М. И. Лохов. — 2-е изд. — Москва : Издательство </w:t>
      </w:r>
      <w:proofErr w:type="spell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2021. — 203 с. — (Высшее образование). — ISBN 978-5-534-12886-4. — Текст</w:t>
      </w:r>
      <w:proofErr w:type="gram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Образовательная платформа </w:t>
      </w:r>
      <w:proofErr w:type="spellStart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2" w:history="1">
        <w:r w:rsidR="00BC08D8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3" w:history="1">
        <w:r w:rsidR="00BC08D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>Шашкина, Г. Р.  Логопедическая ритмика для дошкольников с нарушениями р</w:t>
      </w:r>
      <w:r w:rsidRPr="00D43F86">
        <w:rPr>
          <w:rFonts w:ascii="Times New Roman" w:hAnsi="Times New Roman"/>
          <w:sz w:val="24"/>
          <w:szCs w:val="24"/>
        </w:rPr>
        <w:t>е</w:t>
      </w:r>
      <w:r w:rsidRPr="00D43F86">
        <w:rPr>
          <w:rFonts w:ascii="Times New Roman" w:hAnsi="Times New Roman"/>
          <w:sz w:val="24"/>
          <w:szCs w:val="24"/>
        </w:rPr>
        <w:t>чи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учебное пособие для вузов / Г. Р. Шашкина. — 2-е изд., </w:t>
      </w:r>
      <w:proofErr w:type="spellStart"/>
      <w:r w:rsidRPr="00D43F86">
        <w:rPr>
          <w:rFonts w:ascii="Times New Roman" w:hAnsi="Times New Roman"/>
          <w:sz w:val="24"/>
          <w:szCs w:val="24"/>
        </w:rPr>
        <w:t>испр</w:t>
      </w:r>
      <w:proofErr w:type="spellEnd"/>
      <w:r w:rsidRPr="00D43F86">
        <w:rPr>
          <w:rFonts w:ascii="Times New Roman" w:hAnsi="Times New Roman"/>
          <w:sz w:val="24"/>
          <w:szCs w:val="24"/>
        </w:rPr>
        <w:t>. и доп. — Москва : Изд</w:t>
      </w:r>
      <w:r w:rsidRPr="00D43F86">
        <w:rPr>
          <w:rFonts w:ascii="Times New Roman" w:hAnsi="Times New Roman"/>
          <w:sz w:val="24"/>
          <w:szCs w:val="24"/>
        </w:rPr>
        <w:t>а</w:t>
      </w:r>
      <w:r w:rsidRPr="00D43F86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>, 2021. — 215 с. — (Высшее образование). — ISBN 978-5-534-09761-0. — Текст</w:t>
      </w:r>
      <w:proofErr w:type="gramStart"/>
      <w:r w:rsidRPr="00D43F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Глухов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, В. П.  Методика формирования навыков связных высказываний у д</w:t>
      </w: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о</w:t>
      </w: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школьников с общим недоразвитием речи</w:t>
      </w:r>
      <w:proofErr w:type="gram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учебное пособие для вузов / В. П.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Глухов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. — 2-е изд.,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испр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. и доп. — Москва : Издательство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, 2021. — 231 с. — (Высшее образование). — ISBN 978-5-534-13118-5. — Текст</w:t>
      </w:r>
      <w:proofErr w:type="gram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:</w:t>
      </w:r>
      <w:proofErr w:type="gram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>Юрайт</w:t>
      </w:r>
      <w:proofErr w:type="spellEnd"/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[сайт]. — URL: </w:t>
      </w:r>
      <w:hyperlink r:id="rId15" w:history="1">
        <w:r w:rsidR="00BC08D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84D60">
        <w:rPr>
          <w:rFonts w:ascii="Times New Roman" w:hAnsi="Times New Roman"/>
          <w:sz w:val="24"/>
          <w:szCs w:val="24"/>
        </w:rPr>
        <w:t>Юрайт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84D60">
        <w:rPr>
          <w:rFonts w:ascii="Times New Roman" w:hAnsi="Times New Roman"/>
          <w:sz w:val="24"/>
          <w:szCs w:val="24"/>
        </w:rPr>
        <w:t>e-library.ru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84D60">
        <w:rPr>
          <w:rFonts w:ascii="Times New Roman" w:hAnsi="Times New Roman"/>
          <w:sz w:val="24"/>
          <w:szCs w:val="24"/>
        </w:rPr>
        <w:t>Elsevier</w:t>
      </w:r>
      <w:proofErr w:type="spellEnd"/>
      <w:r w:rsidRPr="00984D6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06AD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984D60">
        <w:rPr>
          <w:rFonts w:ascii="Times New Roman" w:hAnsi="Times New Roman"/>
          <w:sz w:val="24"/>
          <w:szCs w:val="24"/>
        </w:rPr>
        <w:t>с</w:t>
      </w:r>
      <w:r w:rsidRPr="00984D60">
        <w:rPr>
          <w:rFonts w:ascii="Times New Roman" w:hAnsi="Times New Roman"/>
          <w:sz w:val="24"/>
          <w:szCs w:val="24"/>
        </w:rPr>
        <w:t xml:space="preserve">тупа: </w:t>
      </w:r>
      <w:hyperlink r:id="rId25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 xml:space="preserve">теме (электронной библиотеке) и к </w:t>
      </w:r>
      <w:proofErr w:type="spellStart"/>
      <w:r w:rsidRPr="00984D60">
        <w:rPr>
          <w:sz w:val="24"/>
          <w:szCs w:val="24"/>
        </w:rPr>
        <w:t>электроннойинформационно-образовательной</w:t>
      </w:r>
      <w:proofErr w:type="spellEnd"/>
      <w:r w:rsidRPr="00984D60">
        <w:rPr>
          <w:sz w:val="24"/>
          <w:szCs w:val="24"/>
        </w:rPr>
        <w:t xml:space="preserve"> среде Ак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984D60">
        <w:rPr>
          <w:sz w:val="24"/>
          <w:szCs w:val="24"/>
        </w:rPr>
        <w:t>имеетсядоступ</w:t>
      </w:r>
      <w:proofErr w:type="spellEnd"/>
      <w:r w:rsidRPr="00984D6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984D60">
        <w:rPr>
          <w:sz w:val="24"/>
          <w:szCs w:val="24"/>
        </w:rPr>
        <w:t>территорииорганизации</w:t>
      </w:r>
      <w:proofErr w:type="spellEnd"/>
      <w:r w:rsidRPr="00984D60">
        <w:rPr>
          <w:sz w:val="24"/>
          <w:szCs w:val="24"/>
        </w:rPr>
        <w:t xml:space="preserve">, так и </w:t>
      </w:r>
      <w:proofErr w:type="gramStart"/>
      <w:r w:rsidRPr="00984D60">
        <w:rPr>
          <w:sz w:val="24"/>
          <w:szCs w:val="24"/>
        </w:rPr>
        <w:t>вне</w:t>
      </w:r>
      <w:proofErr w:type="gramEnd"/>
      <w:r w:rsidRPr="00984D60">
        <w:rPr>
          <w:sz w:val="24"/>
          <w:szCs w:val="24"/>
        </w:rPr>
        <w:t xml:space="preserve"> </w:t>
      </w:r>
      <w:proofErr w:type="gramStart"/>
      <w:r w:rsidRPr="00984D60">
        <w:rPr>
          <w:sz w:val="24"/>
          <w:szCs w:val="24"/>
        </w:rPr>
        <w:t>ее</w:t>
      </w:r>
      <w:proofErr w:type="gramEnd"/>
      <w:r w:rsidRPr="00984D60">
        <w:rPr>
          <w:sz w:val="24"/>
          <w:szCs w:val="24"/>
        </w:rPr>
        <w:t>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84D60">
        <w:rPr>
          <w:sz w:val="24"/>
          <w:szCs w:val="24"/>
        </w:rPr>
        <w:t>обеспечивает</w:t>
      </w:r>
      <w:proofErr w:type="gramStart"/>
      <w:r w:rsidRPr="00984D60">
        <w:rPr>
          <w:sz w:val="24"/>
          <w:szCs w:val="24"/>
        </w:rPr>
        <w:t>:д</w:t>
      </w:r>
      <w:proofErr w:type="gramEnd"/>
      <w:r w:rsidRPr="00984D60">
        <w:rPr>
          <w:sz w:val="24"/>
          <w:szCs w:val="24"/>
        </w:rPr>
        <w:t>оступ</w:t>
      </w:r>
      <w:proofErr w:type="spellEnd"/>
      <w:r w:rsidRPr="00984D6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84D60">
        <w:rPr>
          <w:sz w:val="24"/>
          <w:szCs w:val="24"/>
        </w:rPr>
        <w:t>кизданиям</w:t>
      </w:r>
      <w:proofErr w:type="spellEnd"/>
      <w:r w:rsidRPr="00984D60">
        <w:rPr>
          <w:sz w:val="24"/>
          <w:szCs w:val="24"/>
        </w:rPr>
        <w:t xml:space="preserve"> электро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984D60">
        <w:rPr>
          <w:sz w:val="24"/>
          <w:szCs w:val="24"/>
        </w:rPr>
        <w:t>ресурсам,указанным</w:t>
      </w:r>
      <w:proofErr w:type="spellEnd"/>
      <w:r w:rsidRPr="00984D60">
        <w:rPr>
          <w:sz w:val="24"/>
          <w:szCs w:val="24"/>
        </w:rPr>
        <w:t xml:space="preserve"> в рабочих </w:t>
      </w:r>
      <w:proofErr w:type="spellStart"/>
      <w:r w:rsidRPr="00984D60">
        <w:rPr>
          <w:sz w:val="24"/>
          <w:szCs w:val="24"/>
        </w:rPr>
        <w:lastRenderedPageBreak/>
        <w:t>программах;фиксацию</w:t>
      </w:r>
      <w:proofErr w:type="spellEnd"/>
      <w:r w:rsidRPr="00984D60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984D60">
        <w:rPr>
          <w:sz w:val="24"/>
          <w:szCs w:val="24"/>
        </w:rPr>
        <w:t>аттест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циии</w:t>
      </w:r>
      <w:proofErr w:type="spellEnd"/>
      <w:r w:rsidRPr="00984D6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84D60">
        <w:rPr>
          <w:sz w:val="24"/>
          <w:szCs w:val="24"/>
        </w:rPr>
        <w:t>программы;проведение</w:t>
      </w:r>
      <w:proofErr w:type="spellEnd"/>
      <w:r w:rsidRPr="00984D60">
        <w:rPr>
          <w:sz w:val="24"/>
          <w:szCs w:val="24"/>
        </w:rPr>
        <w:t xml:space="preserve"> всех видов з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984D60">
        <w:rPr>
          <w:sz w:val="24"/>
          <w:szCs w:val="24"/>
        </w:rPr>
        <w:t>реализациякоторых</w:t>
      </w:r>
      <w:proofErr w:type="spellEnd"/>
      <w:r w:rsidRPr="00984D60">
        <w:rPr>
          <w:sz w:val="24"/>
          <w:szCs w:val="24"/>
        </w:rPr>
        <w:t xml:space="preserve"> предусмотрена с примен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 xml:space="preserve">нием электронного обучения, </w:t>
      </w:r>
      <w:proofErr w:type="spellStart"/>
      <w:r w:rsidRPr="00984D60">
        <w:rPr>
          <w:sz w:val="24"/>
          <w:szCs w:val="24"/>
        </w:rPr>
        <w:t>дистанционныхобразовательных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технологий;формирование</w:t>
      </w:r>
      <w:proofErr w:type="spellEnd"/>
      <w:r w:rsidRPr="00984D60">
        <w:rPr>
          <w:sz w:val="24"/>
          <w:szCs w:val="24"/>
        </w:rPr>
        <w:t xml:space="preserve"> электронного </w:t>
      </w:r>
      <w:proofErr w:type="spellStart"/>
      <w:r w:rsidRPr="00984D60">
        <w:rPr>
          <w:sz w:val="24"/>
          <w:szCs w:val="24"/>
        </w:rPr>
        <w:t>портфолио</w:t>
      </w:r>
      <w:proofErr w:type="spellEnd"/>
      <w:r w:rsidRPr="00984D60">
        <w:rPr>
          <w:sz w:val="24"/>
          <w:szCs w:val="24"/>
        </w:rPr>
        <w:t xml:space="preserve"> обучающегося, в том числе </w:t>
      </w:r>
      <w:proofErr w:type="spellStart"/>
      <w:r w:rsidRPr="00984D60">
        <w:rPr>
          <w:sz w:val="24"/>
          <w:szCs w:val="24"/>
        </w:rPr>
        <w:t>сохранениеработ</w:t>
      </w:r>
      <w:proofErr w:type="spellEnd"/>
      <w:r w:rsidRPr="00984D60">
        <w:rPr>
          <w:sz w:val="24"/>
          <w:szCs w:val="24"/>
        </w:rPr>
        <w:t xml:space="preserve"> обучающегося, реце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984D60">
        <w:rPr>
          <w:sz w:val="24"/>
          <w:szCs w:val="24"/>
        </w:rPr>
        <w:t>участниковобразовательного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проце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са</w:t>
      </w:r>
      <w:proofErr w:type="gramStart"/>
      <w:r w:rsidRPr="00984D60">
        <w:rPr>
          <w:sz w:val="24"/>
          <w:szCs w:val="24"/>
        </w:rPr>
        <w:t>;в</w:t>
      </w:r>
      <w:proofErr w:type="gramEnd"/>
      <w:r w:rsidRPr="00984D60">
        <w:rPr>
          <w:sz w:val="24"/>
          <w:szCs w:val="24"/>
        </w:rPr>
        <w:t>заимодействие</w:t>
      </w:r>
      <w:proofErr w:type="spellEnd"/>
      <w:r w:rsidRPr="00984D6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984D60">
        <w:rPr>
          <w:sz w:val="24"/>
          <w:szCs w:val="24"/>
        </w:rPr>
        <w:t>числесинхронное</w:t>
      </w:r>
      <w:proofErr w:type="spellEnd"/>
      <w:r w:rsidRPr="00984D60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D41CE">
        <w:rPr>
          <w:b/>
          <w:sz w:val="24"/>
          <w:szCs w:val="24"/>
        </w:rPr>
        <w:t>пра</w:t>
      </w:r>
      <w:r w:rsidR="00AD41CE">
        <w:rPr>
          <w:b/>
          <w:sz w:val="24"/>
          <w:szCs w:val="24"/>
        </w:rPr>
        <w:t>к</w:t>
      </w:r>
      <w:r w:rsidR="00AD41CE">
        <w:rPr>
          <w:b/>
          <w:sz w:val="24"/>
          <w:szCs w:val="24"/>
        </w:rPr>
        <w:t>тической подготовки</w:t>
      </w:r>
      <w:r w:rsidR="00A84C24" w:rsidRPr="00984D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984D60">
        <w:rPr>
          <w:sz w:val="24"/>
          <w:szCs w:val="24"/>
        </w:rPr>
        <w:t>ю</w:t>
      </w:r>
      <w:r w:rsidRPr="00984D60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984D60">
        <w:rPr>
          <w:sz w:val="24"/>
          <w:szCs w:val="24"/>
        </w:rPr>
        <w:t>Microsoft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Power</w:t>
      </w:r>
      <w:proofErr w:type="spellEnd"/>
      <w:r w:rsidRPr="00984D60">
        <w:rPr>
          <w:sz w:val="24"/>
          <w:szCs w:val="24"/>
        </w:rPr>
        <w:t xml:space="preserve"> </w:t>
      </w:r>
      <w:proofErr w:type="spellStart"/>
      <w:r w:rsidRPr="00984D60">
        <w:rPr>
          <w:sz w:val="24"/>
          <w:szCs w:val="24"/>
        </w:rPr>
        <w:t>Point</w:t>
      </w:r>
      <w:proofErr w:type="spellEnd"/>
      <w:r w:rsidRPr="00984D60">
        <w:rPr>
          <w:sz w:val="24"/>
          <w:szCs w:val="24"/>
        </w:rPr>
        <w:t>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984D60">
        <w:rPr>
          <w:sz w:val="24"/>
          <w:szCs w:val="24"/>
        </w:rPr>
        <w:t>в</w:t>
      </w:r>
      <w:r w:rsidRPr="00984D60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984D60">
        <w:rPr>
          <w:sz w:val="24"/>
          <w:szCs w:val="24"/>
        </w:rPr>
        <w:t>т</w:t>
      </w:r>
      <w:r w:rsidRPr="00984D60">
        <w:rPr>
          <w:sz w:val="24"/>
          <w:szCs w:val="24"/>
        </w:rPr>
        <w:t xml:space="preserve">форме LMS </w:t>
      </w:r>
      <w:proofErr w:type="spellStart"/>
      <w:r w:rsidRPr="00984D60">
        <w:rPr>
          <w:sz w:val="24"/>
          <w:szCs w:val="24"/>
        </w:rPr>
        <w:t>Moodle</w:t>
      </w:r>
      <w:proofErr w:type="spellEnd"/>
      <w:r w:rsidRPr="00984D60">
        <w:rPr>
          <w:sz w:val="24"/>
          <w:szCs w:val="24"/>
        </w:rPr>
        <w:t>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84D60">
        <w:rPr>
          <w:sz w:val="24"/>
          <w:szCs w:val="24"/>
        </w:rPr>
        <w:t xml:space="preserve">( </w:t>
      </w:r>
      <w:proofErr w:type="gramEnd"/>
      <w:r w:rsidRPr="00984D60">
        <w:rPr>
          <w:sz w:val="24"/>
          <w:szCs w:val="24"/>
        </w:rPr>
        <w:t xml:space="preserve">ЭБС </w:t>
      </w:r>
      <w:proofErr w:type="spellStart"/>
      <w:r w:rsidRPr="00984D60">
        <w:rPr>
          <w:sz w:val="24"/>
          <w:szCs w:val="24"/>
        </w:rPr>
        <w:t>IPRBooks</w:t>
      </w:r>
      <w:proofErr w:type="spellEnd"/>
      <w:r w:rsidRPr="00984D60">
        <w:rPr>
          <w:sz w:val="24"/>
          <w:szCs w:val="24"/>
        </w:rPr>
        <w:t xml:space="preserve">, ЭБС </w:t>
      </w:r>
      <w:proofErr w:type="spellStart"/>
      <w:r w:rsidRPr="00984D60">
        <w:rPr>
          <w:sz w:val="24"/>
          <w:szCs w:val="24"/>
        </w:rPr>
        <w:t>Юрайт</w:t>
      </w:r>
      <w:proofErr w:type="spellEnd"/>
      <w:r w:rsidRPr="00984D6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984D60">
        <w:rPr>
          <w:sz w:val="24"/>
          <w:szCs w:val="24"/>
        </w:rPr>
        <w:t>е</w:t>
      </w:r>
      <w:r w:rsidRPr="00984D60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84D60">
        <w:rPr>
          <w:sz w:val="24"/>
          <w:szCs w:val="24"/>
        </w:rPr>
        <w:t>портфолио</w:t>
      </w:r>
      <w:proofErr w:type="spellEnd"/>
      <w:r w:rsidRPr="00984D6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984D60">
        <w:rPr>
          <w:sz w:val="24"/>
          <w:szCs w:val="24"/>
        </w:rPr>
        <w:t>ю</w:t>
      </w:r>
      <w:r w:rsidRPr="00984D60">
        <w:rPr>
          <w:sz w:val="24"/>
          <w:szCs w:val="24"/>
        </w:rPr>
        <w:t>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 xml:space="preserve">демонстрация </w:t>
      </w:r>
      <w:proofErr w:type="spellStart"/>
      <w:r w:rsidRPr="00984D60">
        <w:rPr>
          <w:sz w:val="24"/>
          <w:szCs w:val="24"/>
        </w:rPr>
        <w:t>мультимедийных</w:t>
      </w:r>
      <w:proofErr w:type="spellEnd"/>
      <w:r w:rsidRPr="00984D60">
        <w:rPr>
          <w:sz w:val="24"/>
          <w:szCs w:val="24"/>
        </w:rPr>
        <w:t xml:space="preserve"> материалов.</w:t>
      </w:r>
    </w:p>
    <w:p w:rsidR="005565E1" w:rsidRPr="00FD633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</w:rPr>
        <w:t>ПЕРЕЧЕНЬ</w:t>
      </w:r>
      <w:r w:rsidRPr="00FD633E">
        <w:rPr>
          <w:color w:val="000000"/>
          <w:sz w:val="24"/>
          <w:szCs w:val="24"/>
          <w:lang w:val="en-US"/>
        </w:rPr>
        <w:t xml:space="preserve"> </w:t>
      </w:r>
      <w:r w:rsidRPr="00984D60">
        <w:rPr>
          <w:color w:val="000000"/>
          <w:sz w:val="24"/>
          <w:szCs w:val="24"/>
        </w:rPr>
        <w:t>ПРОГРАММНОГО</w:t>
      </w:r>
      <w:r w:rsidRPr="00FD633E">
        <w:rPr>
          <w:color w:val="000000"/>
          <w:sz w:val="24"/>
          <w:szCs w:val="24"/>
          <w:lang w:val="en-US"/>
        </w:rPr>
        <w:t xml:space="preserve"> </w:t>
      </w:r>
      <w:r w:rsidRPr="00984D60">
        <w:rPr>
          <w:color w:val="000000"/>
          <w:sz w:val="24"/>
          <w:szCs w:val="24"/>
        </w:rPr>
        <w:t>ОБЕСПЕЧЕНИЯ</w:t>
      </w:r>
    </w:p>
    <w:p w:rsidR="005565E1" w:rsidRPr="00FD633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D633E">
        <w:rPr>
          <w:color w:val="000000"/>
          <w:sz w:val="24"/>
          <w:szCs w:val="24"/>
          <w:lang w:val="en-US"/>
        </w:rPr>
        <w:t>•</w:t>
      </w:r>
      <w:r w:rsidRPr="00FD633E">
        <w:rPr>
          <w:color w:val="000000"/>
          <w:sz w:val="24"/>
          <w:szCs w:val="24"/>
          <w:lang w:val="en-US"/>
        </w:rPr>
        <w:tab/>
      </w:r>
      <w:proofErr w:type="spellStart"/>
      <w:r w:rsidRPr="00984D60">
        <w:rPr>
          <w:color w:val="000000"/>
          <w:sz w:val="24"/>
          <w:szCs w:val="24"/>
          <w:lang w:val="en-US"/>
        </w:rPr>
        <w:t>MicrosoftWindows</w:t>
      </w:r>
      <w:proofErr w:type="spellEnd"/>
      <w:r w:rsidRPr="00FD633E">
        <w:rPr>
          <w:color w:val="000000"/>
          <w:sz w:val="24"/>
          <w:szCs w:val="24"/>
          <w:lang w:val="en-US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proofErr w:type="gramStart"/>
      <w:r w:rsidRPr="00984D6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84D60">
        <w:rPr>
          <w:bCs/>
          <w:sz w:val="24"/>
          <w:szCs w:val="24"/>
        </w:rPr>
        <w:t>вободно</w:t>
      </w:r>
      <w:proofErr w:type="spellEnd"/>
      <w:r w:rsidRPr="00984D6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84D60">
        <w:rPr>
          <w:bCs/>
          <w:sz w:val="24"/>
          <w:szCs w:val="24"/>
        </w:rPr>
        <w:t>LibreOffice</w:t>
      </w:r>
      <w:proofErr w:type="spellEnd"/>
      <w:r w:rsidRPr="00984D60">
        <w:rPr>
          <w:bCs/>
          <w:sz w:val="24"/>
          <w:szCs w:val="24"/>
        </w:rPr>
        <w:t xml:space="preserve"> 6.0.3.2 </w:t>
      </w:r>
      <w:proofErr w:type="spellStart"/>
      <w:r w:rsidRPr="00984D60">
        <w:rPr>
          <w:bCs/>
          <w:sz w:val="24"/>
          <w:szCs w:val="24"/>
        </w:rPr>
        <w:t>Stable</w:t>
      </w:r>
      <w:proofErr w:type="spellEnd"/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lastRenderedPageBreak/>
        <w:t>•</w:t>
      </w:r>
      <w:r w:rsidRPr="00984D60">
        <w:rPr>
          <w:color w:val="000000"/>
          <w:sz w:val="24"/>
          <w:szCs w:val="24"/>
        </w:rPr>
        <w:tab/>
      </w:r>
      <w:proofErr w:type="spellStart"/>
      <w:proofErr w:type="gramStart"/>
      <w:r w:rsidRPr="00984D60">
        <w:rPr>
          <w:color w:val="000000"/>
          <w:sz w:val="24"/>
          <w:szCs w:val="24"/>
        </w:rPr>
        <w:t>C</w:t>
      </w:r>
      <w:proofErr w:type="gramEnd"/>
      <w:r w:rsidRPr="00984D60">
        <w:rPr>
          <w:color w:val="000000"/>
          <w:sz w:val="24"/>
          <w:szCs w:val="24"/>
        </w:rPr>
        <w:t>истема</w:t>
      </w:r>
      <w:proofErr w:type="spellEnd"/>
      <w:r w:rsidRPr="00984D60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84D60">
        <w:rPr>
          <w:color w:val="000000"/>
          <w:sz w:val="24"/>
          <w:szCs w:val="24"/>
        </w:rPr>
        <w:t>Moodle</w:t>
      </w:r>
      <w:proofErr w:type="spellEnd"/>
      <w:r w:rsidRPr="00984D60">
        <w:rPr>
          <w:color w:val="000000"/>
          <w:sz w:val="24"/>
          <w:szCs w:val="24"/>
        </w:rPr>
        <w:t xml:space="preserve">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C08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C08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C08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C08D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D41CE">
        <w:rPr>
          <w:b/>
          <w:sz w:val="24"/>
          <w:szCs w:val="24"/>
        </w:rPr>
        <w:t>пра</w:t>
      </w:r>
      <w:r w:rsidR="00AD41CE">
        <w:rPr>
          <w:b/>
          <w:sz w:val="24"/>
          <w:szCs w:val="24"/>
        </w:rPr>
        <w:t>к</w:t>
      </w:r>
      <w:r w:rsidR="00AD41CE">
        <w:rPr>
          <w:b/>
          <w:sz w:val="24"/>
          <w:szCs w:val="24"/>
        </w:rPr>
        <w:t>тической подготовки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84D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84D60">
        <w:rPr>
          <w:rFonts w:ascii="Times New Roman" w:hAnsi="Times New Roman" w:cs="Times New Roman"/>
          <w:sz w:val="24"/>
          <w:szCs w:val="24"/>
        </w:rPr>
        <w:t xml:space="preserve">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984D60">
        <w:rPr>
          <w:rFonts w:ascii="Times New Roman" w:hAnsi="Times New Roman" w:cs="Times New Roman"/>
          <w:sz w:val="24"/>
          <w:szCs w:val="24"/>
        </w:rPr>
        <w:t>у</w:t>
      </w:r>
      <w:r w:rsidRPr="00984D60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84D60">
        <w:rPr>
          <w:rFonts w:ascii="Times New Roman" w:hAnsi="Times New Roman" w:cs="Times New Roman"/>
          <w:sz w:val="24"/>
          <w:szCs w:val="24"/>
        </w:rPr>
        <w:t>е</w:t>
      </w:r>
      <w:r w:rsidRPr="00984D60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984D60">
        <w:rPr>
          <w:rFonts w:ascii="Times New Roman" w:hAnsi="Times New Roman" w:cs="Times New Roman"/>
          <w:sz w:val="24"/>
          <w:szCs w:val="24"/>
        </w:rPr>
        <w:t>о</w:t>
      </w:r>
      <w:r w:rsidRPr="00984D60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984D60">
        <w:rPr>
          <w:rFonts w:ascii="Times New Roman" w:hAnsi="Times New Roman" w:cs="Times New Roman"/>
          <w:sz w:val="24"/>
          <w:szCs w:val="24"/>
        </w:rPr>
        <w:t>н</w:t>
      </w:r>
      <w:r w:rsidRPr="00984D60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984D60">
        <w:rPr>
          <w:rFonts w:ascii="Times New Roman" w:hAnsi="Times New Roman" w:cs="Times New Roman"/>
          <w:sz w:val="24"/>
          <w:szCs w:val="24"/>
        </w:rPr>
        <w:t>н</w:t>
      </w:r>
      <w:r w:rsidRPr="00984D60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984D60">
        <w:rPr>
          <w:rFonts w:ascii="Times New Roman" w:hAnsi="Times New Roman" w:cs="Times New Roman"/>
          <w:sz w:val="24"/>
          <w:szCs w:val="24"/>
        </w:rPr>
        <w:t>и</w:t>
      </w:r>
      <w:r w:rsidRPr="00984D60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84D60">
        <w:rPr>
          <w:rFonts w:ascii="Times New Roman" w:hAnsi="Times New Roman" w:cs="Times New Roman"/>
          <w:sz w:val="24"/>
          <w:szCs w:val="24"/>
        </w:rPr>
        <w:t>е</w:t>
      </w:r>
      <w:r w:rsidRPr="00984D60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84D6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84D60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984D60">
        <w:rPr>
          <w:rFonts w:ascii="Times New Roman" w:hAnsi="Times New Roman" w:cs="Times New Roman"/>
          <w:sz w:val="24"/>
          <w:szCs w:val="24"/>
        </w:rPr>
        <w:t>а</w:t>
      </w:r>
      <w:r w:rsidRPr="00984D60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84D6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84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D6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84D60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984D60">
        <w:rPr>
          <w:rFonts w:ascii="Times New Roman" w:hAnsi="Times New Roman" w:cs="Times New Roman"/>
          <w:sz w:val="24"/>
          <w:szCs w:val="24"/>
        </w:rPr>
        <w:t>и</w:t>
      </w:r>
      <w:r w:rsidRPr="00984D60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984D60">
        <w:rPr>
          <w:rFonts w:ascii="Times New Roman" w:hAnsi="Times New Roman" w:cs="Times New Roman"/>
          <w:sz w:val="24"/>
          <w:szCs w:val="24"/>
        </w:rPr>
        <w:t>у</w:t>
      </w:r>
      <w:r w:rsidRPr="00984D60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ab/>
      </w:r>
      <w:proofErr w:type="gramStart"/>
      <w:r w:rsidRPr="00984D60">
        <w:rPr>
          <w:sz w:val="24"/>
          <w:szCs w:val="24"/>
        </w:rPr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>Договор о совместной деятел</w:t>
      </w:r>
      <w:r w:rsidRPr="00984D60">
        <w:rPr>
          <w:spacing w:val="-7"/>
          <w:sz w:val="24"/>
          <w:szCs w:val="24"/>
        </w:rPr>
        <w:t>ь</w:t>
      </w:r>
      <w:r w:rsidRPr="00984D60">
        <w:rPr>
          <w:spacing w:val="-7"/>
          <w:sz w:val="24"/>
          <w:szCs w:val="24"/>
        </w:rPr>
        <w:lastRenderedPageBreak/>
        <w:t xml:space="preserve">ности по проведению практик обучающихся», </w:t>
      </w:r>
      <w:r w:rsidRPr="00984D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84D60">
        <w:rPr>
          <w:sz w:val="24"/>
          <w:szCs w:val="24"/>
        </w:rPr>
        <w:t>ы</w:t>
      </w:r>
      <w:r w:rsidRPr="00984D60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984D60">
        <w:rPr>
          <w:sz w:val="24"/>
          <w:szCs w:val="24"/>
        </w:rPr>
        <w:t>ж</w:t>
      </w:r>
      <w:r w:rsidRPr="00984D60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984D60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984D60">
        <w:rPr>
          <w:sz w:val="24"/>
          <w:szCs w:val="24"/>
        </w:rPr>
        <w:t>р</w:t>
      </w:r>
      <w:r w:rsidRPr="00984D60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84D60">
        <w:rPr>
          <w:sz w:val="24"/>
          <w:szCs w:val="24"/>
        </w:rPr>
        <w:t>обучающимся</w:t>
      </w:r>
      <w:proofErr w:type="gramEnd"/>
      <w:r w:rsidRPr="00984D60">
        <w:rPr>
          <w:sz w:val="24"/>
          <w:szCs w:val="24"/>
        </w:rPr>
        <w:t xml:space="preserve"> предо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984D60">
        <w:rPr>
          <w:sz w:val="24"/>
          <w:szCs w:val="24"/>
        </w:rPr>
        <w:t>с</w:t>
      </w:r>
      <w:r w:rsidRPr="00984D60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водства практикой.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984D60">
        <w:rPr>
          <w:sz w:val="24"/>
          <w:szCs w:val="24"/>
        </w:rPr>
        <w:t>б</w:t>
      </w:r>
      <w:r w:rsidRPr="00984D60">
        <w:rPr>
          <w:sz w:val="24"/>
          <w:szCs w:val="24"/>
        </w:rPr>
        <w:t>ного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2а), оснащенной ко</w:t>
      </w:r>
      <w:r w:rsidRPr="00984D60">
        <w:rPr>
          <w:sz w:val="24"/>
          <w:szCs w:val="24"/>
        </w:rPr>
        <w:t>м</w:t>
      </w:r>
      <w:r w:rsidRPr="00984D60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 оснащено компьютерной техн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984D60">
        <w:rPr>
          <w:sz w:val="24"/>
          <w:szCs w:val="24"/>
        </w:rPr>
        <w:t>к</w:t>
      </w:r>
      <w:r w:rsidRPr="00984D60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го корпуса, расположенного по адресу г</w:t>
      </w:r>
      <w:proofErr w:type="gramStart"/>
      <w:r w:rsidRPr="00984D60">
        <w:rPr>
          <w:sz w:val="24"/>
          <w:szCs w:val="24"/>
        </w:rPr>
        <w:t>.О</w:t>
      </w:r>
      <w:proofErr w:type="gramEnd"/>
      <w:r w:rsidRPr="00984D60">
        <w:rPr>
          <w:sz w:val="24"/>
          <w:szCs w:val="24"/>
        </w:rPr>
        <w:t>мск, ул. 4-я Челюскинцев, 2а) оснащено интера</w:t>
      </w:r>
      <w:r w:rsidRPr="00984D60">
        <w:rPr>
          <w:sz w:val="24"/>
          <w:szCs w:val="24"/>
        </w:rPr>
        <w:t>к</w:t>
      </w:r>
      <w:r w:rsidRPr="00984D60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984D60">
        <w:rPr>
          <w:sz w:val="24"/>
          <w:szCs w:val="24"/>
        </w:rPr>
        <w:t>р</w:t>
      </w:r>
      <w:r w:rsidRPr="00984D60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984D60">
        <w:rPr>
          <w:sz w:val="24"/>
          <w:szCs w:val="24"/>
        </w:rPr>
        <w:t>мультимедийным</w:t>
      </w:r>
      <w:proofErr w:type="spellEnd"/>
      <w:r w:rsidRPr="00984D6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 xml:space="preserve">. Особенности организации и проведения </w:t>
      </w:r>
      <w:r w:rsidR="00AD41CE">
        <w:rPr>
          <w:b/>
          <w:sz w:val="24"/>
          <w:szCs w:val="24"/>
        </w:rPr>
        <w:t>практической подготовки</w:t>
      </w:r>
      <w:r w:rsidRPr="00984D60">
        <w:rPr>
          <w:b/>
          <w:sz w:val="24"/>
          <w:szCs w:val="24"/>
        </w:rPr>
        <w:t xml:space="preserve"> для инвал</w:t>
      </w:r>
      <w:r w:rsidRPr="00984D60">
        <w:rPr>
          <w:b/>
          <w:sz w:val="24"/>
          <w:szCs w:val="24"/>
        </w:rPr>
        <w:t>и</w:t>
      </w:r>
      <w:r w:rsidRPr="00984D60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984D60">
        <w:rPr>
          <w:sz w:val="24"/>
          <w:szCs w:val="24"/>
        </w:rPr>
        <w:t>ж</w:t>
      </w:r>
      <w:r w:rsidRPr="00984D60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984D60">
        <w:rPr>
          <w:sz w:val="24"/>
          <w:szCs w:val="24"/>
        </w:rPr>
        <w:t>у</w:t>
      </w:r>
      <w:r w:rsidRPr="00984D60">
        <w:rPr>
          <w:sz w:val="24"/>
          <w:szCs w:val="24"/>
        </w:rPr>
        <w:t>ры»</w:t>
      </w:r>
      <w:proofErr w:type="gramStart"/>
      <w:r w:rsidRPr="00984D60">
        <w:rPr>
          <w:sz w:val="24"/>
          <w:szCs w:val="24"/>
        </w:rPr>
        <w:t>.В</w:t>
      </w:r>
      <w:proofErr w:type="gramEnd"/>
      <w:r w:rsidRPr="00984D6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984D60">
        <w:rPr>
          <w:sz w:val="24"/>
          <w:szCs w:val="24"/>
        </w:rPr>
        <w:t>ы</w:t>
      </w:r>
      <w:r w:rsidRPr="00984D60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984D60">
        <w:rPr>
          <w:sz w:val="24"/>
          <w:szCs w:val="24"/>
        </w:rPr>
        <w:t>т</w:t>
      </w:r>
      <w:r w:rsidRPr="00984D60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984D60">
        <w:rPr>
          <w:sz w:val="24"/>
          <w:szCs w:val="24"/>
        </w:rPr>
        <w:t>н</w:t>
      </w:r>
      <w:r w:rsidRPr="00984D60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984D60">
        <w:rPr>
          <w:sz w:val="24"/>
          <w:szCs w:val="24"/>
        </w:rPr>
        <w:t>и</w:t>
      </w:r>
      <w:r w:rsidRPr="00984D60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proofErr w:type="gramStart"/>
      <w:r w:rsidRPr="00984D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84D60" w:rsidRDefault="00A84C24" w:rsidP="00170C14">
      <w:pPr>
        <w:pStyle w:val="a8"/>
        <w:ind w:firstLine="708"/>
        <w:jc w:val="both"/>
      </w:pPr>
      <w:r w:rsidRPr="00984D60">
        <w:lastRenderedPageBreak/>
        <w:t>Не допускается использование практиканта на должностях и работах, противопоказа</w:t>
      </w:r>
      <w:r w:rsidRPr="00984D60">
        <w:t>н</w:t>
      </w:r>
      <w:r w:rsidRPr="00984D60">
        <w:t>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984D60">
        <w:rPr>
          <w:sz w:val="24"/>
          <w:szCs w:val="24"/>
        </w:rPr>
        <w:t>о</w:t>
      </w:r>
      <w:r w:rsidRPr="00984D60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proofErr w:type="gramStart"/>
      <w:r w:rsidRPr="00984D60">
        <w:rPr>
          <w:b/>
          <w:sz w:val="24"/>
          <w:szCs w:val="24"/>
        </w:rPr>
        <w:t>1</w:t>
      </w:r>
      <w:proofErr w:type="gramEnd"/>
      <w:r w:rsidRPr="00984D60">
        <w:rPr>
          <w:b/>
          <w:sz w:val="24"/>
          <w:szCs w:val="24"/>
        </w:rPr>
        <w:t>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Default="00BD3B1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D3B17" w:rsidRPr="00E259F9" w:rsidTr="008212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</w:tr>
      <w:tr w:rsidR="00BD3B17" w:rsidRPr="00E259F9" w:rsidTr="008212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jc w:val="center"/>
        <w:rPr>
          <w:b/>
          <w:i/>
          <w:sz w:val="24"/>
          <w:szCs w:val="24"/>
        </w:rPr>
      </w:pPr>
    </w:p>
    <w:p w:rsidR="00BD3B17" w:rsidRPr="00E259F9" w:rsidRDefault="00BD3B17" w:rsidP="00BD3B1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BD3B17" w:rsidRPr="00E259F9" w:rsidRDefault="00BD3B17" w:rsidP="00BD3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B17" w:rsidRPr="00E259F9" w:rsidRDefault="00BD3B17" w:rsidP="00BD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а):  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: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 xml:space="preserve">. степень, </w:t>
      </w:r>
      <w:proofErr w:type="spellStart"/>
      <w:r w:rsidRPr="00E259F9">
        <w:rPr>
          <w:sz w:val="24"/>
          <w:szCs w:val="24"/>
        </w:rPr>
        <w:t>уч</w:t>
      </w:r>
      <w:proofErr w:type="spellEnd"/>
      <w:r w:rsidRPr="00E259F9">
        <w:rPr>
          <w:sz w:val="24"/>
          <w:szCs w:val="24"/>
        </w:rPr>
        <w:t>. звание, Фамилия И.О.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Default="00BD3B17" w:rsidP="00BD3B1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D3B17" w:rsidRPr="00E259F9" w:rsidTr="008212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D3B17" w:rsidRPr="00E259F9" w:rsidTr="00821296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D3B17" w:rsidRPr="00E259F9" w:rsidRDefault="00BD3B17" w:rsidP="0082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D3B17" w:rsidRPr="00E259F9" w:rsidRDefault="00BD3B17" w:rsidP="00821296">
            <w:pPr>
              <w:rPr>
                <w:sz w:val="24"/>
                <w:szCs w:val="24"/>
              </w:rPr>
            </w:pP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FA11CB" w:rsidP="00BD3B17">
      <w:pPr>
        <w:jc w:val="center"/>
        <w:rPr>
          <w:sz w:val="24"/>
          <w:szCs w:val="24"/>
        </w:rPr>
      </w:pPr>
      <w:r w:rsidRPr="00FA11CB">
        <w:rPr>
          <w:noProof/>
        </w:rPr>
        <w:pict>
          <v:shape id="Text Box 7" o:spid="_x0000_s1034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21296" w:rsidRPr="00E86BF3" w:rsidRDefault="00821296" w:rsidP="00BD3B1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21296" w:rsidRPr="00E86BF3" w:rsidRDefault="00821296" w:rsidP="00BD3B1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21296" w:rsidRPr="00713368" w:rsidRDefault="00821296" w:rsidP="00BD3B1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D3B17" w:rsidRPr="00E259F9" w:rsidRDefault="00BD3B17" w:rsidP="00BD3B1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AD41CE">
        <w:rPr>
          <w:sz w:val="24"/>
          <w:szCs w:val="24"/>
        </w:rPr>
        <w:t>для практической подготовки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BD3B17" w:rsidRPr="00E259F9" w:rsidRDefault="00BD3B17" w:rsidP="00BD3B17">
      <w:pPr>
        <w:pStyle w:val="af4"/>
        <w:jc w:val="center"/>
      </w:pPr>
      <w:r w:rsidRPr="00E259F9">
        <w:t>Фамилия, Имя, Отчество студента</w:t>
      </w:r>
      <w:proofErr w:type="gramStart"/>
      <w:r w:rsidRPr="00E259F9">
        <w:t xml:space="preserve"> (-</w:t>
      </w:r>
      <w:proofErr w:type="spellStart"/>
      <w:proofErr w:type="gramEnd"/>
      <w:r w:rsidRPr="00E259F9">
        <w:t>ки</w:t>
      </w:r>
      <w:proofErr w:type="spellEnd"/>
      <w:r w:rsidRPr="00E259F9">
        <w:t>)</w:t>
      </w:r>
    </w:p>
    <w:p w:rsidR="00BD3B17" w:rsidRPr="00E259F9" w:rsidRDefault="00BD3B17" w:rsidP="00BD3B17">
      <w:pPr>
        <w:pStyle w:val="af4"/>
        <w:jc w:val="center"/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proofErr w:type="spellStart"/>
      <w:proofErr w:type="gramStart"/>
      <w:r>
        <w:rPr>
          <w:sz w:val="24"/>
          <w:szCs w:val="24"/>
        </w:rPr>
        <w:t>Педагогчиеская</w:t>
      </w:r>
      <w:proofErr w:type="spellEnd"/>
      <w:r w:rsidRPr="00E259F9">
        <w:rPr>
          <w:sz w:val="24"/>
          <w:szCs w:val="24"/>
        </w:rPr>
        <w:t xml:space="preserve"> (К.М.0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AD41CE">
        <w:rPr>
          <w:sz w:val="24"/>
          <w:szCs w:val="24"/>
        </w:rPr>
        <w:t>(П)</w:t>
      </w:r>
      <w:proofErr w:type="gramEnd"/>
    </w:p>
    <w:p w:rsidR="00BD3B17" w:rsidRPr="00E259F9" w:rsidRDefault="00BD3B17" w:rsidP="00BD3B17">
      <w:pPr>
        <w:pStyle w:val="af4"/>
        <w:jc w:val="center"/>
      </w:pPr>
      <w:r w:rsidRPr="00E259F9">
        <w:t>Индивидуальные задания на практику:</w:t>
      </w:r>
    </w:p>
    <w:p w:rsidR="00BD3B17" w:rsidRPr="00E259F9" w:rsidRDefault="00BD3B17" w:rsidP="00BD3B17">
      <w:pPr>
        <w:pStyle w:val="af4"/>
        <w:jc w:val="both"/>
      </w:pPr>
    </w:p>
    <w:p w:rsidR="00BD3B17" w:rsidRPr="00EC46CA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Проведение логопедических занятий с детьми</w:t>
      </w:r>
    </w:p>
    <w:p w:rsidR="00BD3B17" w:rsidRPr="00C50944" w:rsidRDefault="00BD3B17" w:rsidP="00BD3B17">
      <w:pPr>
        <w:ind w:firstLine="708"/>
        <w:jc w:val="both"/>
        <w:rPr>
          <w:b/>
          <w:i/>
          <w:sz w:val="24"/>
          <w:szCs w:val="24"/>
        </w:rPr>
      </w:pPr>
      <w:proofErr w:type="gramStart"/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конспекты трех занятий с детьми, самоанализ занятий </w:t>
      </w:r>
      <w:r w:rsidRPr="00C50944">
        <w:rPr>
          <w:rStyle w:val="markedcontent"/>
          <w:b/>
          <w:i/>
          <w:sz w:val="24"/>
          <w:szCs w:val="24"/>
        </w:rPr>
        <w:t>+ анализ</w:t>
      </w:r>
      <w:r w:rsidRPr="00C50944">
        <w:rPr>
          <w:b/>
          <w:i/>
          <w:sz w:val="24"/>
          <w:szCs w:val="24"/>
        </w:rPr>
        <w:br/>
      </w:r>
      <w:proofErr w:type="spellStart"/>
      <w:r w:rsidRPr="00C50944">
        <w:rPr>
          <w:rStyle w:val="markedcontent"/>
          <w:b/>
          <w:i/>
          <w:sz w:val="24"/>
          <w:szCs w:val="24"/>
        </w:rPr>
        <w:t>дисграфических</w:t>
      </w:r>
      <w:proofErr w:type="spellEnd"/>
      <w:r w:rsidRPr="00C50944">
        <w:rPr>
          <w:rStyle w:val="markedcontent"/>
          <w:b/>
          <w:i/>
          <w:sz w:val="24"/>
          <w:szCs w:val="24"/>
        </w:rPr>
        <w:t xml:space="preserve"> и </w:t>
      </w:r>
      <w:proofErr w:type="spellStart"/>
      <w:r w:rsidRPr="00C50944">
        <w:rPr>
          <w:rStyle w:val="markedcontent"/>
          <w:b/>
          <w:i/>
          <w:sz w:val="24"/>
          <w:szCs w:val="24"/>
        </w:rPr>
        <w:t>дислексических</w:t>
      </w:r>
      <w:proofErr w:type="spellEnd"/>
      <w:r w:rsidRPr="00C50944">
        <w:rPr>
          <w:rStyle w:val="markedcontent"/>
          <w:b/>
          <w:i/>
          <w:sz w:val="24"/>
          <w:szCs w:val="24"/>
        </w:rPr>
        <w:t xml:space="preserve"> ошибок (при прохождении практики в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школе</w:t>
      </w:r>
      <w:r>
        <w:rPr>
          <w:rStyle w:val="markedcontent"/>
          <w:b/>
          <w:i/>
          <w:sz w:val="24"/>
          <w:szCs w:val="24"/>
        </w:rPr>
        <w:t>.</w:t>
      </w:r>
      <w:proofErr w:type="gramEnd"/>
    </w:p>
    <w:p w:rsidR="00BD3B17" w:rsidRPr="006C19B1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19B1">
        <w:rPr>
          <w:rFonts w:ascii="Times New Roman" w:hAnsi="Times New Roman"/>
          <w:i/>
          <w:sz w:val="24"/>
          <w:szCs w:val="24"/>
        </w:rPr>
        <w:t>Составление психолого-педагогической характеристики на ребенка.</w:t>
      </w:r>
    </w:p>
    <w:p w:rsidR="00BD3B17" w:rsidRPr="00684AF7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>психолого-педагогическая  характеристика на ребенка с речевыми н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рушениями. </w:t>
      </w:r>
    </w:p>
    <w:p w:rsidR="00BD3B17" w:rsidRDefault="00BD3B17" w:rsidP="00BD3B17">
      <w:pPr>
        <w:ind w:firstLine="708"/>
        <w:jc w:val="both"/>
        <w:rPr>
          <w:b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af4"/>
      </w:pPr>
      <w:r w:rsidRPr="00E259F9">
        <w:t>Дата выдачи задания:     __.__.20__ г.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Руководитель (ФИО)</w:t>
      </w:r>
      <w:proofErr w:type="gramStart"/>
      <w:r w:rsidRPr="00E259F9">
        <w:rPr>
          <w:sz w:val="24"/>
          <w:szCs w:val="24"/>
        </w:rPr>
        <w:t xml:space="preserve"> :</w:t>
      </w:r>
      <w:proofErr w:type="gramEnd"/>
      <w:r w:rsidRPr="00E259F9">
        <w:rPr>
          <w:sz w:val="24"/>
          <w:szCs w:val="24"/>
        </w:rPr>
        <w:t xml:space="preserve">  __________    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</w:t>
      </w:r>
      <w:proofErr w:type="gramStart"/>
      <w:r w:rsidRPr="00E259F9">
        <w:rPr>
          <w:sz w:val="24"/>
          <w:szCs w:val="24"/>
        </w:rPr>
        <w:t>л(</w:t>
      </w:r>
      <w:proofErr w:type="gramEnd"/>
      <w:r w:rsidRPr="00E259F9">
        <w:rPr>
          <w:sz w:val="24"/>
          <w:szCs w:val="24"/>
        </w:rPr>
        <w:t>а) к исполнению (ФИО):  ___________</w:t>
      </w: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 4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BD3B17" w:rsidRPr="00E259F9" w:rsidRDefault="00BD3B17" w:rsidP="00BD3B17">
      <w:pPr>
        <w:jc w:val="center"/>
        <w:rPr>
          <w:b/>
          <w:bCs/>
          <w:sz w:val="24"/>
          <w:szCs w:val="24"/>
        </w:rPr>
      </w:pPr>
    </w:p>
    <w:p w:rsidR="00BD3B17" w:rsidRPr="00E259F9" w:rsidRDefault="00BD3B17" w:rsidP="00BD3B1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</w:t>
      </w:r>
      <w:proofErr w:type="gramStart"/>
      <w:r>
        <w:rPr>
          <w:b/>
          <w:color w:val="auto"/>
        </w:rPr>
        <w:t xml:space="preserve">( </w:t>
      </w:r>
      <w:proofErr w:type="gramEnd"/>
      <w:r>
        <w:rPr>
          <w:b/>
          <w:color w:val="auto"/>
        </w:rPr>
        <w:t xml:space="preserve">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</w:p>
    <w:p w:rsidR="00BD3B17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BD3B17" w:rsidRPr="00E259F9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proofErr w:type="spellStart"/>
      <w:r w:rsidRPr="00E259F9">
        <w:rPr>
          <w:sz w:val="24"/>
          <w:szCs w:val="24"/>
        </w:rPr>
        <w:t>Бакалавриат</w:t>
      </w:r>
      <w:proofErr w:type="spellEnd"/>
      <w:r w:rsidRPr="00E259F9">
        <w:rPr>
          <w:sz w:val="24"/>
          <w:szCs w:val="24"/>
        </w:rPr>
        <w:t xml:space="preserve"> по направлению подготовки 44.03.03 Специальное (дефектологическое)  образ</w:t>
      </w:r>
      <w:r w:rsidRPr="00E259F9">
        <w:rPr>
          <w:sz w:val="24"/>
          <w:szCs w:val="24"/>
        </w:rPr>
        <w:t>о</w:t>
      </w:r>
      <w:r w:rsidRPr="00E259F9">
        <w:rPr>
          <w:sz w:val="24"/>
          <w:szCs w:val="24"/>
        </w:rPr>
        <w:t xml:space="preserve">вание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</w:t>
      </w:r>
      <w:r w:rsidRPr="00E259F9">
        <w:rPr>
          <w:sz w:val="24"/>
          <w:szCs w:val="24"/>
        </w:rPr>
        <w:t>е</w:t>
      </w:r>
      <w:r w:rsidRPr="00E259F9">
        <w:rPr>
          <w:sz w:val="24"/>
          <w:szCs w:val="24"/>
        </w:rPr>
        <w:t>ниями речи)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proofErr w:type="gramStart"/>
      <w:r>
        <w:rPr>
          <w:sz w:val="24"/>
          <w:szCs w:val="24"/>
        </w:rPr>
        <w:t>педагогическая</w:t>
      </w:r>
      <w:proofErr w:type="gramEnd"/>
    </w:p>
    <w:p w:rsidR="00BD3B17" w:rsidRPr="00E259F9" w:rsidRDefault="00BD3B17" w:rsidP="00BD3B17">
      <w:pPr>
        <w:pStyle w:val="Default"/>
        <w:ind w:firstLine="709"/>
        <w:rPr>
          <w:color w:val="auto"/>
        </w:rPr>
      </w:pP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 xml:space="preserve">Руководитель практики от </w:t>
      </w:r>
      <w:proofErr w:type="spellStart"/>
      <w:r w:rsidRPr="00E259F9">
        <w:rPr>
          <w:color w:val="auto"/>
        </w:rPr>
        <w:t>ОмГА</w:t>
      </w:r>
      <w:proofErr w:type="spellEnd"/>
      <w:r w:rsidRPr="00E259F9">
        <w:rPr>
          <w:color w:val="auto"/>
        </w:rPr>
        <w:t xml:space="preserve"> _________________________________________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степень, </w:t>
      </w:r>
      <w:proofErr w:type="spellStart"/>
      <w:r w:rsidRPr="00E259F9">
        <w:rPr>
          <w:color w:val="auto"/>
        </w:rPr>
        <w:t>уч</w:t>
      </w:r>
      <w:proofErr w:type="spellEnd"/>
      <w:r w:rsidRPr="00E259F9">
        <w:rPr>
          <w:color w:val="auto"/>
        </w:rPr>
        <w:t xml:space="preserve">. звание, Фамилия И.О.) </w:t>
      </w: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BD3B17" w:rsidRPr="00E259F9" w:rsidRDefault="00BD3B17" w:rsidP="00BD3B1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BD3B17" w:rsidRPr="00E259F9" w:rsidTr="00821296">
        <w:tc>
          <w:tcPr>
            <w:tcW w:w="817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BD3B17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BD3B17" w:rsidRPr="00DA36FC" w:rsidRDefault="00BD3B17" w:rsidP="00821296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</w:t>
            </w:r>
            <w:r w:rsidRPr="00DA36FC">
              <w:rPr>
                <w:color w:val="C00000"/>
                <w:sz w:val="24"/>
                <w:szCs w:val="24"/>
              </w:rPr>
              <w:t>к</w:t>
            </w:r>
            <w:r w:rsidRPr="00DA36FC">
              <w:rPr>
                <w:color w:val="C00000"/>
                <w:sz w:val="24"/>
                <w:szCs w:val="24"/>
              </w:rPr>
              <w:t>тик)</w:t>
            </w:r>
          </w:p>
        </w:tc>
        <w:tc>
          <w:tcPr>
            <w:tcW w:w="7371" w:type="dxa"/>
          </w:tcPr>
          <w:p w:rsidR="00BD3B17" w:rsidRDefault="00BD3B17" w:rsidP="00821296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</w:p>
          <w:p w:rsidR="00BD3B17" w:rsidRPr="00DA36FC" w:rsidRDefault="00BD3B17" w:rsidP="0082129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DA36FC" w:rsidRDefault="00BD3B17" w:rsidP="008212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D3B17" w:rsidRPr="00E259F9" w:rsidTr="00821296">
        <w:trPr>
          <w:trHeight w:val="754"/>
        </w:trPr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3B17" w:rsidRPr="00E259F9" w:rsidRDefault="00BD3B17" w:rsidP="00821296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</w:t>
      </w:r>
      <w:proofErr w:type="gramStart"/>
      <w:r w:rsidRPr="00E259F9">
        <w:rPr>
          <w:sz w:val="24"/>
          <w:szCs w:val="24"/>
        </w:rPr>
        <w:t>от</w:t>
      </w:r>
      <w:proofErr w:type="gramEnd"/>
      <w:r w:rsidRPr="00E259F9">
        <w:rPr>
          <w:sz w:val="24"/>
          <w:szCs w:val="24"/>
        </w:rPr>
        <w:t xml:space="preserve"> 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</w:t>
      </w:r>
      <w:proofErr w:type="spellStart"/>
      <w:r w:rsidRPr="00E259F9">
        <w:rPr>
          <w:sz w:val="24"/>
          <w:szCs w:val="24"/>
        </w:rPr>
        <w:t>ОмГА</w:t>
      </w:r>
      <w:proofErr w:type="spellEnd"/>
      <w:r w:rsidRPr="00E259F9">
        <w:rPr>
          <w:sz w:val="24"/>
          <w:szCs w:val="24"/>
        </w:rPr>
        <w:t>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DA36FC" w:rsidRDefault="00BD3B17" w:rsidP="00BD3B17">
      <w:pPr>
        <w:shd w:val="clear" w:color="auto" w:fill="FFFFFF"/>
        <w:rPr>
          <w:color w:val="C00000"/>
          <w:sz w:val="24"/>
          <w:szCs w:val="24"/>
        </w:rPr>
      </w:pP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BD3B17" w:rsidRPr="00E259F9" w:rsidRDefault="00BD3B17" w:rsidP="00BD3B1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 xml:space="preserve">Приложение </w:t>
      </w:r>
    </w:p>
    <w:p w:rsidR="00BD3B17" w:rsidRPr="00E259F9" w:rsidRDefault="00BD3B17" w:rsidP="00BD3B1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D3B17" w:rsidRDefault="00BD3B17" w:rsidP="00BD3B17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BD3B17" w:rsidRPr="00E259F9" w:rsidRDefault="00BD3B17" w:rsidP="00BD3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BD3B17" w:rsidRPr="00E259F9" w:rsidRDefault="00BD3B17" w:rsidP="00BD3B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BD3B17" w:rsidRPr="00E259F9" w:rsidTr="00821296">
        <w:tc>
          <w:tcPr>
            <w:tcW w:w="332" w:type="pct"/>
            <w:vAlign w:val="center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D3B17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</w:t>
            </w:r>
            <w:proofErr w:type="gramStart"/>
            <w:r w:rsidRPr="00DA36FC">
              <w:rPr>
                <w:color w:val="C00000"/>
                <w:sz w:val="24"/>
                <w:szCs w:val="24"/>
              </w:rPr>
              <w:t>.г</w:t>
            </w:r>
            <w:proofErr w:type="gramEnd"/>
            <w:r w:rsidRPr="00DA36FC">
              <w:rPr>
                <w:color w:val="C00000"/>
                <w:sz w:val="24"/>
                <w:szCs w:val="24"/>
              </w:rPr>
              <w:t>рафик практик)</w:t>
            </w:r>
          </w:p>
        </w:tc>
        <w:tc>
          <w:tcPr>
            <w:tcW w:w="2370" w:type="pct"/>
            <w:vAlign w:val="center"/>
          </w:tcPr>
          <w:p w:rsidR="00BD3B17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а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</w:t>
            </w:r>
            <w:r w:rsidRPr="00E259F9">
              <w:rPr>
                <w:sz w:val="24"/>
                <w:szCs w:val="24"/>
              </w:rPr>
              <w:t>р</w:t>
            </w:r>
            <w:r w:rsidRPr="00E259F9">
              <w:rPr>
                <w:sz w:val="24"/>
                <w:szCs w:val="24"/>
              </w:rPr>
              <w:t>ганизации</w:t>
            </w:r>
          </w:p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Подпись </w:t>
      </w:r>
      <w:proofErr w:type="gramStart"/>
      <w:r w:rsidRPr="00E259F9">
        <w:rPr>
          <w:sz w:val="24"/>
          <w:szCs w:val="24"/>
        </w:rPr>
        <w:t>обучающегося</w:t>
      </w:r>
      <w:proofErr w:type="gramEnd"/>
      <w:r w:rsidRPr="00E259F9">
        <w:rPr>
          <w:sz w:val="24"/>
          <w:szCs w:val="24"/>
        </w:rPr>
        <w:t xml:space="preserve"> ___________</w:t>
      </w:r>
    </w:p>
    <w:p w:rsidR="00BD3B17" w:rsidRPr="00E259F9" w:rsidRDefault="00BD3B17" w:rsidP="00BD3B1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</w:p>
    <w:p w:rsidR="00BD3B17" w:rsidRPr="00E259F9" w:rsidRDefault="00BD3B17" w:rsidP="00BD3B1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lastRenderedPageBreak/>
        <w:t>Приложение 6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</w:t>
      </w:r>
      <w:proofErr w:type="spellStart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proofErr w:type="spellStart"/>
      <w:r w:rsidRPr="00E259F9">
        <w:rPr>
          <w:sz w:val="24"/>
          <w:szCs w:val="24"/>
          <w:shd w:val="clear" w:color="auto" w:fill="FFFFFF"/>
        </w:rPr>
        <w:t>______курса</w:t>
      </w:r>
      <w:proofErr w:type="spellEnd"/>
      <w:r w:rsidRPr="00E259F9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259F9">
        <w:rPr>
          <w:sz w:val="24"/>
          <w:szCs w:val="24"/>
          <w:shd w:val="clear" w:color="auto" w:fill="FFFFFF"/>
        </w:rPr>
        <w:t>ОмГА</w:t>
      </w:r>
      <w:proofErr w:type="spellEnd"/>
      <w:r w:rsidRPr="00E259F9">
        <w:rPr>
          <w:sz w:val="24"/>
          <w:szCs w:val="24"/>
          <w:shd w:val="clear" w:color="auto" w:fill="FFFFFF"/>
        </w:rPr>
        <w:t>»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259F9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259F9">
        <w:rPr>
          <w:sz w:val="24"/>
          <w:szCs w:val="24"/>
          <w:shd w:val="clear" w:color="auto" w:fill="FFFFFF"/>
        </w:rPr>
        <w:t>ка</w:t>
      </w:r>
      <w:proofErr w:type="spellEnd"/>
      <w:r w:rsidRPr="00E259F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259F9">
        <w:rPr>
          <w:sz w:val="24"/>
          <w:szCs w:val="24"/>
          <w:shd w:val="clear" w:color="auto" w:fill="FFFFFF"/>
        </w:rPr>
        <w:t>л(</w:t>
      </w:r>
      <w:proofErr w:type="gramEnd"/>
      <w:r w:rsidRPr="00E259F9">
        <w:rPr>
          <w:sz w:val="24"/>
          <w:szCs w:val="24"/>
          <w:shd w:val="clear" w:color="auto" w:fill="FFFFFF"/>
        </w:rPr>
        <w:t>а) следующие компетенции: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Default="00BD3B17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я</w:t>
      </w: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тельность по профилю соответствующей образовательной программы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AD41CE">
        <w:rPr>
          <w:rFonts w:eastAsia="Times New Roman"/>
          <w:color w:val="000000" w:themeColor="text1"/>
          <w:sz w:val="24"/>
          <w:szCs w:val="24"/>
        </w:rPr>
        <w:t>мск</w:t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D41CE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D41C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>,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>,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AD41CE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AD41CE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</w:t>
      </w:r>
      <w:r w:rsidRPr="00AD41CE">
        <w:rPr>
          <w:rFonts w:eastAsia="Times New Roman"/>
          <w:color w:val="000000" w:themeColor="text1"/>
          <w:sz w:val="24"/>
          <w:szCs w:val="24"/>
        </w:rPr>
        <w:t>м</w:t>
      </w:r>
      <w:r w:rsidRPr="00AD41CE">
        <w:rPr>
          <w:rFonts w:eastAsia="Times New Roman"/>
          <w:color w:val="000000" w:themeColor="text1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AD41CE">
        <w:rPr>
          <w:rFonts w:eastAsia="Times New Roman"/>
          <w:color w:val="000000" w:themeColor="text1"/>
          <w:sz w:val="24"/>
          <w:szCs w:val="24"/>
        </w:rPr>
        <w:t>х</w:t>
      </w:r>
      <w:r w:rsidRPr="00AD41CE">
        <w:rPr>
          <w:rFonts w:eastAsia="Times New Roman"/>
          <w:color w:val="000000" w:themeColor="text1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AD41CE">
        <w:rPr>
          <w:rFonts w:eastAsia="Times New Roman"/>
          <w:color w:val="000000" w:themeColor="text1"/>
          <w:sz w:val="24"/>
          <w:szCs w:val="24"/>
        </w:rPr>
        <w:t>а</w:t>
      </w:r>
      <w:r w:rsidRPr="00AD41CE">
        <w:rPr>
          <w:rFonts w:eastAsia="Times New Roman"/>
          <w:color w:val="000000" w:themeColor="text1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AD41CE">
        <w:rPr>
          <w:rFonts w:eastAsia="Times New Roman"/>
          <w:color w:val="000000" w:themeColor="text1"/>
          <w:sz w:val="24"/>
          <w:szCs w:val="24"/>
        </w:rPr>
        <w:t>а</w:t>
      </w:r>
      <w:r w:rsidRPr="00AD41CE">
        <w:rPr>
          <w:rFonts w:eastAsia="Times New Roman"/>
          <w:color w:val="000000" w:themeColor="text1"/>
          <w:sz w:val="24"/>
          <w:szCs w:val="24"/>
        </w:rPr>
        <w:t>стоящего Договора (приложением 1).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AD41CE">
        <w:rPr>
          <w:rFonts w:eastAsia="Times New Roman"/>
          <w:color w:val="000000" w:themeColor="text1"/>
          <w:sz w:val="24"/>
          <w:szCs w:val="24"/>
        </w:rPr>
        <w:t>у</w:t>
      </w:r>
      <w:r w:rsidRPr="00AD41CE">
        <w:rPr>
          <w:rFonts w:eastAsia="Times New Roman"/>
          <w:color w:val="000000" w:themeColor="text1"/>
          <w:sz w:val="24"/>
          <w:szCs w:val="24"/>
        </w:rPr>
        <w:t>дущей профессиональной деятельностью;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D41CE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AD41CE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AD41CE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AD41CE">
        <w:rPr>
          <w:rFonts w:eastAsia="Times New Roman"/>
          <w:color w:val="000000" w:themeColor="text1"/>
          <w:sz w:val="24"/>
          <w:szCs w:val="24"/>
        </w:rPr>
        <w:t xml:space="preserve"> срок соо</w:t>
      </w:r>
      <w:r w:rsidRPr="00AD41CE">
        <w:rPr>
          <w:rFonts w:eastAsia="Times New Roman"/>
          <w:color w:val="000000" w:themeColor="text1"/>
          <w:sz w:val="24"/>
          <w:szCs w:val="24"/>
        </w:rPr>
        <w:t>б</w:t>
      </w:r>
      <w:r w:rsidRPr="00AD41CE">
        <w:rPr>
          <w:rFonts w:eastAsia="Times New Roman"/>
          <w:color w:val="000000" w:themeColor="text1"/>
          <w:sz w:val="24"/>
          <w:szCs w:val="24"/>
        </w:rPr>
        <w:t>щить об этом Профильной организации;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</w:t>
      </w:r>
      <w:r w:rsidRPr="00AD41CE">
        <w:rPr>
          <w:rFonts w:eastAsia="Times New Roman"/>
          <w:color w:val="000000" w:themeColor="text1"/>
          <w:sz w:val="24"/>
          <w:szCs w:val="24"/>
        </w:rPr>
        <w:t>а</w:t>
      </w:r>
      <w:r w:rsidRPr="00AD41CE">
        <w:rPr>
          <w:rFonts w:eastAsia="Times New Roman"/>
          <w:color w:val="000000" w:themeColor="text1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AD41CE">
        <w:rPr>
          <w:rFonts w:eastAsia="Times New Roman"/>
          <w:color w:val="000000" w:themeColor="text1"/>
          <w:sz w:val="24"/>
          <w:szCs w:val="24"/>
        </w:rPr>
        <w:t>р</w:t>
      </w:r>
      <w:r w:rsidRPr="00AD41CE">
        <w:rPr>
          <w:rFonts w:eastAsia="Times New Roman"/>
          <w:color w:val="000000" w:themeColor="text1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нальной деятельностью обучающихся;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AD41CE">
        <w:rPr>
          <w:rFonts w:eastAsia="Times New Roman"/>
          <w:color w:val="000000" w:themeColor="text1"/>
          <w:sz w:val="24"/>
          <w:szCs w:val="24"/>
        </w:rPr>
        <w:t>т</w:t>
      </w:r>
      <w:r w:rsidRPr="00AD41CE">
        <w:rPr>
          <w:rFonts w:eastAsia="Times New Roman"/>
          <w:color w:val="000000" w:themeColor="text1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AD41CE">
        <w:rPr>
          <w:rFonts w:eastAsia="Times New Roman"/>
          <w:color w:val="000000" w:themeColor="text1"/>
          <w:sz w:val="24"/>
          <w:szCs w:val="24"/>
        </w:rPr>
        <w:t>а</w:t>
      </w:r>
      <w:r w:rsidRPr="00AD41CE">
        <w:rPr>
          <w:rFonts w:eastAsia="Times New Roman"/>
          <w:color w:val="000000" w:themeColor="text1"/>
          <w:sz w:val="24"/>
          <w:szCs w:val="24"/>
        </w:rPr>
        <w:t>низации;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AD41CE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D41CE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AD41CE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AD41CE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AD41CE">
        <w:rPr>
          <w:rFonts w:eastAsia="Times New Roman"/>
          <w:color w:val="000000" w:themeColor="text1"/>
          <w:sz w:val="24"/>
          <w:szCs w:val="24"/>
        </w:rPr>
        <w:t>а</w:t>
      </w:r>
      <w:r w:rsidRPr="00AD41CE">
        <w:rPr>
          <w:rFonts w:eastAsia="Times New Roman"/>
          <w:color w:val="000000" w:themeColor="text1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AD41CE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фильной организации, ______________________________________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lastRenderedPageBreak/>
        <w:t>_______________________________________________________________________;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D41CE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</w:t>
      </w:r>
      <w:r w:rsidRPr="00AD41CE">
        <w:rPr>
          <w:rFonts w:eastAsia="Times New Roman"/>
          <w:color w:val="000000" w:themeColor="text1"/>
          <w:sz w:val="24"/>
          <w:szCs w:val="24"/>
        </w:rPr>
        <w:t>р</w:t>
      </w:r>
      <w:r w:rsidRPr="00AD41CE">
        <w:rPr>
          <w:rFonts w:eastAsia="Times New Roman"/>
          <w:color w:val="000000" w:themeColor="text1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AD41CE">
        <w:rPr>
          <w:rFonts w:eastAsia="Times New Roman"/>
          <w:color w:val="000000" w:themeColor="text1"/>
          <w:sz w:val="24"/>
          <w:szCs w:val="24"/>
        </w:rPr>
        <w:t>ы</w:t>
      </w:r>
      <w:r w:rsidRPr="00AD41CE">
        <w:rPr>
          <w:rFonts w:eastAsia="Times New Roman"/>
          <w:color w:val="000000" w:themeColor="text1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рудованием и техническими средствами обучения;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D41CE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</w:t>
      </w:r>
      <w:r w:rsidRPr="00AD41CE">
        <w:rPr>
          <w:rFonts w:eastAsia="Times New Roman"/>
          <w:color w:val="000000" w:themeColor="text1"/>
          <w:sz w:val="24"/>
          <w:szCs w:val="24"/>
        </w:rPr>
        <w:t>с</w:t>
      </w:r>
      <w:r w:rsidRPr="00AD41CE">
        <w:rPr>
          <w:rFonts w:eastAsia="Times New Roman"/>
          <w:color w:val="000000" w:themeColor="text1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AD41CE">
        <w:rPr>
          <w:rFonts w:eastAsia="Times New Roman"/>
          <w:color w:val="000000" w:themeColor="text1"/>
          <w:sz w:val="24"/>
          <w:szCs w:val="24"/>
        </w:rPr>
        <w:t>д</w:t>
      </w:r>
      <w:r w:rsidRPr="00AD41CE">
        <w:rPr>
          <w:rFonts w:eastAsia="Times New Roman"/>
          <w:color w:val="000000" w:themeColor="text1"/>
          <w:sz w:val="24"/>
          <w:szCs w:val="24"/>
        </w:rPr>
        <w:t>готовке от Организации;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образов</w:t>
      </w:r>
      <w:r w:rsidRPr="00AD41CE">
        <w:rPr>
          <w:rFonts w:eastAsia="Times New Roman"/>
          <w:color w:val="000000" w:themeColor="text1"/>
          <w:sz w:val="24"/>
          <w:szCs w:val="24"/>
        </w:rPr>
        <w:t>а</w:t>
      </w:r>
      <w:r w:rsidRPr="00AD41CE">
        <w:rPr>
          <w:rFonts w:eastAsia="Times New Roman"/>
          <w:color w:val="000000" w:themeColor="text1"/>
          <w:sz w:val="24"/>
          <w:szCs w:val="24"/>
        </w:rPr>
        <w:t>тельной программы</w:t>
      </w:r>
      <w:proofErr w:type="gramEnd"/>
      <w:r w:rsidRPr="00AD41CE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нальной деятельностью;</w:t>
      </w:r>
      <w:proofErr w:type="gramEnd"/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AD41CE">
        <w:rPr>
          <w:rFonts w:eastAsia="Times New Roman"/>
          <w:color w:val="000000" w:themeColor="text1"/>
          <w:sz w:val="24"/>
          <w:szCs w:val="24"/>
        </w:rPr>
        <w:t>д</w:t>
      </w:r>
      <w:r w:rsidRPr="00AD41CE">
        <w:rPr>
          <w:rFonts w:eastAsia="Times New Roman"/>
          <w:color w:val="000000" w:themeColor="text1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AD41CE">
        <w:rPr>
          <w:rFonts w:eastAsia="Times New Roman"/>
          <w:color w:val="000000" w:themeColor="text1"/>
          <w:sz w:val="24"/>
          <w:szCs w:val="24"/>
        </w:rPr>
        <w:t>е</w:t>
      </w:r>
      <w:r w:rsidRPr="00AD41CE">
        <w:rPr>
          <w:rFonts w:eastAsia="Times New Roman"/>
          <w:color w:val="000000" w:themeColor="text1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AD41C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D41CE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</w:t>
      </w:r>
      <w:r w:rsidRPr="00AD41CE">
        <w:rPr>
          <w:rFonts w:eastAsia="Times New Roman"/>
          <w:color w:val="000000" w:themeColor="text1"/>
          <w:sz w:val="24"/>
          <w:szCs w:val="24"/>
        </w:rPr>
        <w:t>е</w:t>
      </w:r>
      <w:r w:rsidRPr="00AD41CE">
        <w:rPr>
          <w:rFonts w:eastAsia="Times New Roman"/>
          <w:color w:val="000000" w:themeColor="text1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AD41CE">
        <w:rPr>
          <w:rFonts w:eastAsia="Times New Roman"/>
          <w:color w:val="000000" w:themeColor="text1"/>
          <w:sz w:val="24"/>
          <w:szCs w:val="24"/>
        </w:rPr>
        <w:t>а</w:t>
      </w:r>
      <w:r w:rsidRPr="00AD41CE">
        <w:rPr>
          <w:rFonts w:eastAsia="Times New Roman"/>
          <w:color w:val="000000" w:themeColor="text1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AD41CE">
        <w:rPr>
          <w:rFonts w:eastAsia="Times New Roman"/>
          <w:color w:val="000000" w:themeColor="text1"/>
          <w:sz w:val="24"/>
          <w:szCs w:val="24"/>
        </w:rPr>
        <w:t>о</w:t>
      </w:r>
      <w:r w:rsidRPr="00AD41CE">
        <w:rPr>
          <w:rFonts w:eastAsia="Times New Roman"/>
          <w:color w:val="000000" w:themeColor="text1"/>
          <w:sz w:val="24"/>
          <w:szCs w:val="24"/>
        </w:rPr>
        <w:t>шении конкретного обучающегося;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</w:t>
      </w:r>
      <w:r w:rsidRPr="00AD41CE">
        <w:rPr>
          <w:rFonts w:eastAsia="Times New Roman"/>
          <w:color w:val="000000" w:themeColor="text1"/>
          <w:sz w:val="24"/>
          <w:szCs w:val="24"/>
        </w:rPr>
        <w:t>ь</w:t>
      </w:r>
      <w:r w:rsidRPr="00AD41CE">
        <w:rPr>
          <w:rFonts w:eastAsia="Times New Roman"/>
          <w:color w:val="000000" w:themeColor="text1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D41CE" w:rsidRPr="00AD41CE" w:rsidRDefault="00AD41CE" w:rsidP="00AD41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D41CE" w:rsidRPr="00AD41CE" w:rsidRDefault="00AD41CE" w:rsidP="00AD41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D41CE" w:rsidRPr="00AD41CE" w:rsidRDefault="00AD41CE" w:rsidP="00AD41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D41CE" w:rsidRPr="00AD41CE" w:rsidRDefault="00AD41CE" w:rsidP="00AD41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D41CE" w:rsidRPr="00AD41CE" w:rsidRDefault="00AD41CE" w:rsidP="00AD41CE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D41C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D41CE" w:rsidRPr="00AD41CE" w:rsidRDefault="00AD41CE" w:rsidP="00AD41C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998"/>
        <w:gridCol w:w="4998"/>
      </w:tblGrid>
      <w:tr w:rsidR="00AD41CE" w:rsidRPr="00AD41CE" w:rsidTr="00B3570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D41C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D41C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D41C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D41CE" w:rsidRPr="00AD41CE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D41CE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D41CE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D41C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AD41C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AD41C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AD41C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D41C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D41C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D41C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D41CE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D41CE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AD41CE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AD41CE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D41C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D41CE" w:rsidRPr="00AD41CE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D41CE" w:rsidRPr="00AD41CE" w:rsidTr="00B3570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D41CE" w:rsidRPr="00AD41CE" w:rsidRDefault="00AD41CE" w:rsidP="00AD41C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D41CE" w:rsidRPr="00E259F9" w:rsidRDefault="00AD41CE" w:rsidP="00BD3B17">
      <w:pPr>
        <w:rPr>
          <w:sz w:val="24"/>
          <w:szCs w:val="24"/>
        </w:rPr>
      </w:pPr>
    </w:p>
    <w:sectPr w:rsidR="00AD41CE" w:rsidRPr="00E259F9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D0" w:rsidRDefault="003C6CD0" w:rsidP="00160BC1">
      <w:r>
        <w:separator/>
      </w:r>
    </w:p>
  </w:endnote>
  <w:endnote w:type="continuationSeparator" w:id="0">
    <w:p w:rsidR="003C6CD0" w:rsidRDefault="003C6CD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D0" w:rsidRDefault="003C6CD0" w:rsidP="00160BC1">
      <w:r>
        <w:separator/>
      </w:r>
    </w:p>
  </w:footnote>
  <w:footnote w:type="continuationSeparator" w:id="0">
    <w:p w:rsidR="003C6CD0" w:rsidRDefault="003C6CD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7E912FA"/>
    <w:multiLevelType w:val="hybridMultilevel"/>
    <w:tmpl w:val="5A2CA62E"/>
    <w:lvl w:ilvl="0" w:tplc="96BE6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38"/>
  </w:num>
  <w:num w:numId="11">
    <w:abstractNumId w:val="30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2"/>
  </w:num>
  <w:num w:numId="19">
    <w:abstractNumId w:val="29"/>
  </w:num>
  <w:num w:numId="20">
    <w:abstractNumId w:val="7"/>
  </w:num>
  <w:num w:numId="21">
    <w:abstractNumId w:val="12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11"/>
  </w:num>
  <w:num w:numId="34">
    <w:abstractNumId w:val="9"/>
  </w:num>
  <w:num w:numId="35">
    <w:abstractNumId w:val="4"/>
  </w:num>
  <w:num w:numId="36">
    <w:abstractNumId w:val="40"/>
  </w:num>
  <w:num w:numId="37">
    <w:abstractNumId w:val="37"/>
  </w:num>
  <w:num w:numId="38">
    <w:abstractNumId w:val="41"/>
  </w:num>
  <w:num w:numId="39">
    <w:abstractNumId w:val="25"/>
  </w:num>
  <w:num w:numId="40">
    <w:abstractNumId w:val="0"/>
  </w:num>
  <w:num w:numId="41">
    <w:abstractNumId w:val="33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A7FF7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D0"/>
    <w:rsid w:val="003E06C2"/>
    <w:rsid w:val="003E6ECF"/>
    <w:rsid w:val="00400491"/>
    <w:rsid w:val="0040122A"/>
    <w:rsid w:val="0040202D"/>
    <w:rsid w:val="004033CE"/>
    <w:rsid w:val="00404BFD"/>
    <w:rsid w:val="00404C40"/>
    <w:rsid w:val="00406ADB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4AC3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1296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A79DD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2BAE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1CE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C08D8"/>
    <w:rsid w:val="00BD3B17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3F86"/>
    <w:rsid w:val="00D45257"/>
    <w:rsid w:val="00D46C20"/>
    <w:rsid w:val="00D63339"/>
    <w:rsid w:val="00D675B1"/>
    <w:rsid w:val="00D71267"/>
    <w:rsid w:val="00D761E8"/>
    <w:rsid w:val="00D802C7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796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11CB"/>
    <w:rsid w:val="00FA5C55"/>
    <w:rsid w:val="00FB05DD"/>
    <w:rsid w:val="00FB15A7"/>
    <w:rsid w:val="00FB1946"/>
    <w:rsid w:val="00FB1F24"/>
    <w:rsid w:val="00FB3DFD"/>
    <w:rsid w:val="00FB5E34"/>
    <w:rsid w:val="00FC306B"/>
    <w:rsid w:val="00FD633E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406AD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D41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8A79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368.." TargetMode="External"/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4341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432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564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s://urait.ru/bcode/49432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9728</Words>
  <Characters>55456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10</cp:revision>
  <cp:lastPrinted>2020-01-16T09:14:00Z</cp:lastPrinted>
  <dcterms:created xsi:type="dcterms:W3CDTF">2022-03-22T09:48:00Z</dcterms:created>
  <dcterms:modified xsi:type="dcterms:W3CDTF">2024-03-27T06:37:00Z</dcterms:modified>
</cp:coreProperties>
</file>